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F" w:rsidRPr="00530F10" w:rsidRDefault="002B63EF" w:rsidP="002B63EF">
      <w:pPr>
        <w:spacing w:line="408" w:lineRule="auto"/>
        <w:ind w:left="120"/>
        <w:jc w:val="center"/>
      </w:pPr>
      <w:bookmarkStart w:id="0" w:name="block-7314778"/>
      <w:r w:rsidRPr="00530F10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B63EF" w:rsidRPr="00530F10" w:rsidRDefault="002B63EF" w:rsidP="002B63EF">
      <w:pPr>
        <w:spacing w:line="408" w:lineRule="auto"/>
        <w:ind w:left="120"/>
        <w:jc w:val="center"/>
      </w:pPr>
      <w:r w:rsidRPr="00530F10">
        <w:rPr>
          <w:rFonts w:ascii="Times New Roman" w:hAnsi="Times New Roman"/>
          <w:b/>
          <w:sz w:val="28"/>
        </w:rPr>
        <w:t>‌</w:t>
      </w:r>
      <w:bookmarkStart w:id="1" w:name="860646c2-889a-4569-8575-2a8bf8f7bf01"/>
      <w:r w:rsidRPr="00530F10">
        <w:rPr>
          <w:rFonts w:ascii="Times New Roman" w:hAnsi="Times New Roman"/>
          <w:b/>
          <w:sz w:val="28"/>
        </w:rPr>
        <w:t>Министерство образования Кировской области</w:t>
      </w:r>
      <w:bookmarkEnd w:id="1"/>
      <w:r w:rsidRPr="00530F10">
        <w:rPr>
          <w:rFonts w:ascii="Times New Roman" w:hAnsi="Times New Roman"/>
          <w:b/>
          <w:sz w:val="28"/>
        </w:rPr>
        <w:t xml:space="preserve">‌‌ </w:t>
      </w:r>
    </w:p>
    <w:p w:rsidR="002B63EF" w:rsidRPr="00530F10" w:rsidRDefault="002B63EF" w:rsidP="002B63EF">
      <w:pPr>
        <w:spacing w:line="408" w:lineRule="auto"/>
        <w:ind w:left="120"/>
        <w:jc w:val="center"/>
      </w:pPr>
      <w:r w:rsidRPr="00530F10">
        <w:rPr>
          <w:rFonts w:ascii="Times New Roman" w:hAnsi="Times New Roman"/>
          <w:b/>
          <w:sz w:val="28"/>
        </w:rPr>
        <w:t>‌</w:t>
      </w:r>
      <w:bookmarkStart w:id="2" w:name="14fc4b3a-950c-4903-a83a-e28a6ceb6a1b"/>
      <w:r w:rsidRPr="00530F10">
        <w:rPr>
          <w:rFonts w:ascii="Times New Roman" w:hAnsi="Times New Roman"/>
          <w:b/>
          <w:sz w:val="28"/>
        </w:rPr>
        <w:t>Администрация города Кирова</w:t>
      </w:r>
      <w:bookmarkEnd w:id="2"/>
      <w:r w:rsidRPr="00530F10">
        <w:rPr>
          <w:rFonts w:ascii="Times New Roman" w:hAnsi="Times New Roman"/>
          <w:b/>
          <w:sz w:val="28"/>
        </w:rPr>
        <w:t>‌</w:t>
      </w:r>
      <w:r w:rsidRPr="00530F10">
        <w:rPr>
          <w:rFonts w:ascii="Times New Roman" w:hAnsi="Times New Roman"/>
          <w:sz w:val="28"/>
        </w:rPr>
        <w:t>​</w:t>
      </w:r>
    </w:p>
    <w:p w:rsidR="002B63EF" w:rsidRPr="00530F10" w:rsidRDefault="002B63EF" w:rsidP="002B63EF">
      <w:pPr>
        <w:spacing w:line="408" w:lineRule="auto"/>
        <w:ind w:left="120"/>
        <w:jc w:val="center"/>
      </w:pPr>
      <w:r w:rsidRPr="00530F10">
        <w:rPr>
          <w:rFonts w:ascii="Times New Roman" w:hAnsi="Times New Roman"/>
          <w:b/>
          <w:sz w:val="28"/>
        </w:rPr>
        <w:t>МБОУ ООШ №24 г</w:t>
      </w:r>
      <w:proofErr w:type="gramStart"/>
      <w:r w:rsidRPr="00530F10">
        <w:rPr>
          <w:rFonts w:ascii="Times New Roman" w:hAnsi="Times New Roman"/>
          <w:b/>
          <w:sz w:val="28"/>
        </w:rPr>
        <w:t>.К</w:t>
      </w:r>
      <w:proofErr w:type="gramEnd"/>
      <w:r w:rsidRPr="00530F10">
        <w:rPr>
          <w:rFonts w:ascii="Times New Roman" w:hAnsi="Times New Roman"/>
          <w:b/>
          <w:sz w:val="28"/>
        </w:rPr>
        <w:t>ирова</w:t>
      </w:r>
    </w:p>
    <w:p w:rsidR="002B63EF" w:rsidRPr="00530F10" w:rsidRDefault="002B63EF" w:rsidP="002B63EF">
      <w:pPr>
        <w:ind w:left="120"/>
      </w:pPr>
    </w:p>
    <w:p w:rsidR="002B63EF" w:rsidRPr="003F5A3B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Default="002B63EF" w:rsidP="002B63EF">
      <w:pPr>
        <w:ind w:left="120"/>
      </w:pPr>
    </w:p>
    <w:p w:rsidR="002B63EF" w:rsidRPr="003F5A3B" w:rsidRDefault="002B63EF" w:rsidP="002B63EF">
      <w:pPr>
        <w:ind w:left="120"/>
      </w:pPr>
    </w:p>
    <w:p w:rsidR="002B63EF" w:rsidRPr="003F5A3B" w:rsidRDefault="002B63EF" w:rsidP="002B63EF">
      <w:pPr>
        <w:ind w:left="120"/>
      </w:pPr>
    </w:p>
    <w:p w:rsidR="002B63EF" w:rsidRPr="003F5A3B" w:rsidRDefault="002B63EF" w:rsidP="002B63EF">
      <w:pPr>
        <w:ind w:left="120"/>
      </w:pPr>
    </w:p>
    <w:p w:rsidR="002B63EF" w:rsidRPr="003F5A3B" w:rsidRDefault="002B63EF" w:rsidP="002B63EF">
      <w:pPr>
        <w:spacing w:line="408" w:lineRule="auto"/>
        <w:ind w:left="120"/>
        <w:jc w:val="center"/>
      </w:pPr>
      <w:r w:rsidRPr="003F5A3B">
        <w:rPr>
          <w:rFonts w:ascii="Times New Roman" w:hAnsi="Times New Roman"/>
          <w:b/>
          <w:sz w:val="28"/>
        </w:rPr>
        <w:t>РАБОЧАЯ ПРОГРАММА</w:t>
      </w: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spacing w:line="408" w:lineRule="auto"/>
        <w:ind w:left="120"/>
        <w:jc w:val="center"/>
      </w:pPr>
      <w:r w:rsidRPr="003F5A3B">
        <w:rPr>
          <w:rFonts w:ascii="Times New Roman" w:hAnsi="Times New Roman"/>
          <w:b/>
          <w:sz w:val="28"/>
        </w:rPr>
        <w:t>учебного предмета «</w:t>
      </w:r>
      <w:r>
        <w:rPr>
          <w:rFonts w:ascii="Times New Roman" w:hAnsi="Times New Roman"/>
          <w:b/>
          <w:sz w:val="28"/>
        </w:rPr>
        <w:t>Введение в астрономию</w:t>
      </w:r>
      <w:r w:rsidRPr="003F5A3B">
        <w:rPr>
          <w:rFonts w:ascii="Times New Roman" w:hAnsi="Times New Roman"/>
          <w:b/>
          <w:sz w:val="28"/>
        </w:rPr>
        <w:t>»</w:t>
      </w:r>
    </w:p>
    <w:p w:rsidR="002B63EF" w:rsidRDefault="002B63EF" w:rsidP="002B63EF">
      <w:pPr>
        <w:ind w:left="120"/>
        <w:jc w:val="center"/>
      </w:pPr>
    </w:p>
    <w:p w:rsidR="002B63EF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2B63EF" w:rsidRPr="003F5A3B" w:rsidRDefault="002B63EF" w:rsidP="002B63EF">
      <w:pPr>
        <w:ind w:left="120"/>
        <w:jc w:val="center"/>
      </w:pPr>
    </w:p>
    <w:p w:rsidR="00EA25AE" w:rsidRDefault="002B63EF" w:rsidP="002B63EF">
      <w:pPr>
        <w:jc w:val="center"/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6efb4b3f-b311-4243-8bdc-9c68fbe3f27d"/>
      <w:bookmarkEnd w:id="0"/>
      <w:r w:rsidRPr="00E05A5A">
        <w:rPr>
          <w:rFonts w:ascii="Times New Roman" w:hAnsi="Times New Roman"/>
          <w:b/>
          <w:sz w:val="28"/>
        </w:rPr>
        <w:t>г. Киров</w:t>
      </w:r>
      <w:bookmarkEnd w:id="3"/>
      <w:r w:rsidRPr="00E05A5A">
        <w:rPr>
          <w:rFonts w:ascii="Times New Roman" w:hAnsi="Times New Roman"/>
          <w:b/>
          <w:sz w:val="28"/>
        </w:rPr>
        <w:t xml:space="preserve">‌ </w:t>
      </w:r>
      <w:bookmarkStart w:id="4" w:name="f1911595-c9b0-48c8-8fd6-d0b6f2c1f773"/>
      <w:r w:rsidRPr="00E05A5A">
        <w:rPr>
          <w:rFonts w:ascii="Times New Roman" w:hAnsi="Times New Roman"/>
          <w:b/>
          <w:sz w:val="28"/>
        </w:rPr>
        <w:t>202</w:t>
      </w:r>
      <w:bookmarkEnd w:id="4"/>
      <w:r>
        <w:rPr>
          <w:rFonts w:ascii="Times New Roman" w:hAnsi="Times New Roman"/>
          <w:b/>
          <w:sz w:val="28"/>
        </w:rPr>
        <w:t>3</w:t>
      </w:r>
    </w:p>
    <w:p w:rsidR="00EA25AE" w:rsidRDefault="002B63EF">
      <w:pPr>
        <w:pStyle w:val="22"/>
        <w:framePr w:wrap="none" w:vAnchor="page" w:hAnchor="page" w:x="1266" w:y="1052"/>
        <w:shd w:val="clear" w:color="auto" w:fill="auto"/>
        <w:spacing w:after="0" w:line="320" w:lineRule="exact"/>
      </w:pPr>
      <w:bookmarkStart w:id="5" w:name="bookmark2"/>
      <w:r>
        <w:lastRenderedPageBreak/>
        <w:t>Пояснительная записка к программе курса «Введение в астрономию»</w:t>
      </w:r>
      <w:bookmarkEnd w:id="5"/>
    </w:p>
    <w:p w:rsidR="00EA25AE" w:rsidRDefault="002B63EF">
      <w:pPr>
        <w:pStyle w:val="20"/>
        <w:framePr w:w="10224" w:h="14495" w:hRule="exact" w:wrap="none" w:vAnchor="page" w:hAnchor="page" w:x="1266" w:y="1936"/>
        <w:shd w:val="clear" w:color="auto" w:fill="auto"/>
        <w:spacing w:after="0" w:line="475" w:lineRule="exact"/>
        <w:ind w:left="420" w:right="440" w:firstLine="580"/>
        <w:jc w:val="both"/>
      </w:pPr>
      <w:r>
        <w:t xml:space="preserve">Рабочая программа курса внеурочной деятельности «Введение в астрономию » для </w:t>
      </w:r>
      <w:proofErr w:type="gramStart"/>
      <w:r>
        <w:t>обучающихся</w:t>
      </w:r>
      <w:proofErr w:type="gramEnd"/>
      <w:r>
        <w:t xml:space="preserve"> 5 класса составлена в соответствии со следующими нормативными документами: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475" w:lineRule="exact"/>
        <w:ind w:left="420" w:firstLine="580"/>
      </w:pPr>
      <w:r>
        <w:t xml:space="preserve">Федеральный закон «Об образовании в Российской Федерации» № 273-ФЗ от 29.12.2012г. (с </w:t>
      </w:r>
      <w:r>
        <w:t>изменениями);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475" w:lineRule="exact"/>
        <w:ind w:left="420" w:firstLine="580"/>
      </w:pPr>
      <w:r>
        <w:t>ФГОС ООО со всеми изменениями и дополнениями, приказ Министерства образования и науки Российской Федерации от 31.12.2015г.;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475" w:lineRule="exact"/>
        <w:ind w:left="420" w:right="440" w:firstLine="580"/>
        <w:jc w:val="both"/>
      </w:pPr>
      <w:r>
        <w:t>Письмо Министерства образования и науки Российской Федерации от12.05.2011г. № 03-296 «Об организации внеурочной деятел</w:t>
      </w:r>
      <w:r>
        <w:t>ьности при введении федерального государственного образовательного стандарта общего образования»;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475" w:lineRule="exact"/>
        <w:ind w:left="420" w:right="440" w:firstLine="580"/>
        <w:jc w:val="both"/>
      </w:pPr>
      <w:proofErr w:type="spellStart"/>
      <w:r>
        <w:t>СанПиН</w:t>
      </w:r>
      <w:proofErr w:type="spellEnd"/>
      <w:r>
        <w:t xml:space="preserve"> 2.4.2.2821-10 «Санитарно-эпидемиологические требования </w:t>
      </w:r>
      <w:proofErr w:type="spellStart"/>
      <w:r>
        <w:t>кусловиям</w:t>
      </w:r>
      <w:proofErr w:type="spellEnd"/>
      <w:r>
        <w:t xml:space="preserve"> и организации обучения, содержания в общеобразовательных организациях» (с изменениями </w:t>
      </w:r>
      <w:r>
        <w:t>от 24 декабря 2015 года);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475" w:lineRule="exact"/>
        <w:ind w:left="420" w:firstLine="580"/>
        <w:jc w:val="both"/>
      </w:pPr>
      <w:r>
        <w:t xml:space="preserve">ООП ООО </w:t>
      </w:r>
      <w:r w:rsidR="00052CB5">
        <w:t xml:space="preserve">МБОУ </w:t>
      </w:r>
      <w:r>
        <w:t xml:space="preserve"> ООШ </w:t>
      </w:r>
      <w:r w:rsidR="00052CB5">
        <w:t xml:space="preserve"> № 24 г. Кирова</w:t>
      </w:r>
      <w:r>
        <w:t>;</w:t>
      </w:r>
    </w:p>
    <w:p w:rsidR="00EA25AE" w:rsidRDefault="002B63EF" w:rsidP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393"/>
        </w:tabs>
        <w:spacing w:after="0" w:line="475" w:lineRule="exact"/>
        <w:ind w:left="420" w:right="440" w:firstLine="0"/>
        <w:jc w:val="both"/>
      </w:pPr>
      <w:r>
        <w:t xml:space="preserve">Положение о рабочей программе учебных курсов, </w:t>
      </w:r>
      <w:proofErr w:type="spellStart"/>
      <w:r>
        <w:t>предметов</w:t>
      </w:r>
      <w:proofErr w:type="gramStart"/>
      <w:r>
        <w:t>,д</w:t>
      </w:r>
      <w:proofErr w:type="gramEnd"/>
      <w:r>
        <w:t>исциплин</w:t>
      </w:r>
      <w:proofErr w:type="spellEnd"/>
      <w:r>
        <w:t xml:space="preserve"> (модулей), курсов внеурочной деятельности, утвержденного </w:t>
      </w:r>
      <w:r>
        <w:t xml:space="preserve">ГБОУ </w:t>
      </w:r>
      <w:r w:rsidR="00052CB5">
        <w:t>МБОУ  ООШ  № 24 г. Кирова</w:t>
      </w:r>
      <w:r>
        <w:t>;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870"/>
        </w:tabs>
        <w:spacing w:after="0" w:line="480" w:lineRule="exact"/>
        <w:ind w:left="1860" w:right="220" w:hanging="340"/>
        <w:jc w:val="both"/>
      </w:pPr>
      <w:r>
        <w:t xml:space="preserve">Сборник примерных рабочих программ по </w:t>
      </w:r>
      <w:r>
        <w:t xml:space="preserve">внеурочной деятельности для общеобразовательных программ. Просвещение 2020 г. </w:t>
      </w:r>
      <w:r>
        <w:t xml:space="preserve">Автор составители: Алексашина И.Ю., </w:t>
      </w:r>
      <w:proofErr w:type="gramStart"/>
      <w:r>
        <w:t>Антошин</w:t>
      </w:r>
      <w:proofErr w:type="gramEnd"/>
      <w:r>
        <w:t xml:space="preserve"> М.К.</w:t>
      </w:r>
    </w:p>
    <w:p w:rsidR="00EA25AE" w:rsidRDefault="002B63EF">
      <w:pPr>
        <w:pStyle w:val="20"/>
        <w:framePr w:w="10224" w:h="14495" w:hRule="exact" w:wrap="none" w:vAnchor="page" w:hAnchor="page" w:x="1266" w:y="1936"/>
        <w:numPr>
          <w:ilvl w:val="0"/>
          <w:numId w:val="1"/>
        </w:numPr>
        <w:shd w:val="clear" w:color="auto" w:fill="auto"/>
        <w:tabs>
          <w:tab w:val="left" w:pos="1870"/>
        </w:tabs>
        <w:spacing w:after="0" w:line="280" w:lineRule="exact"/>
        <w:ind w:left="1860" w:hanging="340"/>
        <w:jc w:val="both"/>
      </w:pPr>
      <w:r>
        <w:t xml:space="preserve">Автор программы курса Н.Н. </w:t>
      </w:r>
      <w:proofErr w:type="spellStart"/>
      <w:r>
        <w:t>Гомулина</w:t>
      </w:r>
      <w:proofErr w:type="spellEnd"/>
    </w:p>
    <w:p w:rsidR="00EA25AE" w:rsidRDefault="002B63EF">
      <w:pPr>
        <w:pStyle w:val="20"/>
        <w:framePr w:w="10224" w:h="14495" w:hRule="exact" w:wrap="none" w:vAnchor="page" w:hAnchor="page" w:x="1266" w:y="1936"/>
        <w:shd w:val="clear" w:color="auto" w:fill="auto"/>
        <w:spacing w:after="0" w:line="475" w:lineRule="exact"/>
        <w:ind w:left="420" w:right="440" w:firstLine="720"/>
        <w:jc w:val="both"/>
      </w:pPr>
      <w:r>
        <w:t xml:space="preserve">Данная программа </w:t>
      </w:r>
      <w:proofErr w:type="gramStart"/>
      <w:r>
        <w:t>становится тем более актуальна</w:t>
      </w:r>
      <w:proofErr w:type="gramEnd"/>
      <w:r>
        <w:t>, поскольку предмет «Астрономия» исключён из пе</w:t>
      </w:r>
      <w:r>
        <w:t xml:space="preserve">речня обязательных предметов в средней школе, что не позволяет удовлетворить интерес учащихся в этой области знаний. А ведь именно астрономия играет важную роль в формировании мировоззрения, раскрывает современную </w:t>
      </w:r>
      <w:proofErr w:type="spellStart"/>
      <w:proofErr w:type="gramStart"/>
      <w:r>
        <w:t>естественно-научную</w:t>
      </w:r>
      <w:proofErr w:type="spellEnd"/>
      <w:proofErr w:type="gramEnd"/>
      <w:r>
        <w:t xml:space="preserve"> картину мира. Немалова</w:t>
      </w:r>
      <w:r>
        <w:t>жную роль играет и общение, которое получают учащиеся на занятиях и во время экскурсий.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="10224" w:h="15402" w:hRule="exact" w:wrap="none" w:vAnchor="page" w:hAnchor="page" w:x="1266" w:y="884"/>
        <w:shd w:val="clear" w:color="auto" w:fill="auto"/>
        <w:spacing w:after="0" w:line="475" w:lineRule="exact"/>
        <w:ind w:left="440" w:firstLine="380"/>
      </w:pPr>
      <w:r>
        <w:t xml:space="preserve">Астрономия - сложная </w:t>
      </w:r>
      <w:proofErr w:type="spellStart"/>
      <w:proofErr w:type="gramStart"/>
      <w:r>
        <w:t>физико</w:t>
      </w:r>
      <w:proofErr w:type="spellEnd"/>
      <w:r>
        <w:t xml:space="preserve"> - математическая</w:t>
      </w:r>
      <w:proofErr w:type="gramEnd"/>
      <w:r>
        <w:t xml:space="preserve"> наука, но данная программа адаптирована для учащихся 1</w:t>
      </w:r>
      <w:r w:rsidR="00052CB5">
        <w:t>0</w:t>
      </w:r>
      <w:r>
        <w:t>-13 лет.</w:t>
      </w:r>
    </w:p>
    <w:p w:rsidR="00EA25AE" w:rsidRDefault="002B63EF">
      <w:pPr>
        <w:pStyle w:val="20"/>
        <w:framePr w:w="10224" w:h="15402" w:hRule="exact" w:wrap="none" w:vAnchor="page" w:hAnchor="page" w:x="1266" w:y="884"/>
        <w:shd w:val="clear" w:color="auto" w:fill="auto"/>
        <w:spacing w:after="0" w:line="475" w:lineRule="exact"/>
        <w:ind w:left="440" w:right="440" w:firstLine="0"/>
        <w:jc w:val="both"/>
      </w:pPr>
      <w:r>
        <w:rPr>
          <w:rStyle w:val="23"/>
        </w:rPr>
        <w:t>Цель данного курса</w:t>
      </w:r>
      <w:r>
        <w:t xml:space="preserve"> - удовлетворить интерес учащихся к науке о звёздном небе, показать учащимся картину мирового пространства и происходящих в нём удивительных явлений.</w:t>
      </w:r>
    </w:p>
    <w:p w:rsidR="00EA25AE" w:rsidRDefault="002B63EF">
      <w:pPr>
        <w:pStyle w:val="20"/>
        <w:framePr w:w="10224" w:h="15402" w:hRule="exact" w:wrap="none" w:vAnchor="page" w:hAnchor="page" w:x="1266" w:y="884"/>
        <w:shd w:val="clear" w:color="auto" w:fill="auto"/>
        <w:spacing w:after="0" w:line="475" w:lineRule="exact"/>
        <w:ind w:left="440" w:firstLine="0"/>
        <w:jc w:val="both"/>
      </w:pPr>
      <w:r>
        <w:rPr>
          <w:rStyle w:val="23"/>
        </w:rPr>
        <w:t>Задачи курса:</w:t>
      </w:r>
    </w:p>
    <w:p w:rsidR="00EA25AE" w:rsidRDefault="002B63EF">
      <w:pPr>
        <w:pStyle w:val="50"/>
        <w:framePr w:w="10224" w:h="15402" w:hRule="exact" w:wrap="none" w:vAnchor="page" w:hAnchor="page" w:x="1266" w:y="884"/>
        <w:shd w:val="clear" w:color="auto" w:fill="auto"/>
        <w:ind w:left="440"/>
      </w:pPr>
      <w:r>
        <w:t>Образовательные: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85" w:lineRule="exact"/>
        <w:ind w:left="1160" w:right="440" w:hanging="340"/>
        <w:jc w:val="both"/>
      </w:pPr>
      <w:r>
        <w:t xml:space="preserve">познакомить учащихся с научными сведениями о галактиках, звёздах, планетах </w:t>
      </w:r>
      <w:r>
        <w:t>и спутниках;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90" w:lineRule="exact"/>
        <w:ind w:left="1160" w:right="440" w:hanging="340"/>
        <w:jc w:val="both"/>
      </w:pPr>
      <w:r>
        <w:t>обогатить учащихся знаниями о способах исследования небесных тел и достижениях науки в освоении космического пространства;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147" w:line="280" w:lineRule="exact"/>
        <w:ind w:left="1160" w:hanging="340"/>
        <w:jc w:val="both"/>
      </w:pPr>
      <w:r>
        <w:t>обучить основным навыкам наблюдений небесных объектов.</w:t>
      </w:r>
    </w:p>
    <w:p w:rsidR="00EA25AE" w:rsidRDefault="002B63EF">
      <w:pPr>
        <w:pStyle w:val="50"/>
        <w:framePr w:w="10224" w:h="15402" w:hRule="exact" w:wrap="none" w:vAnchor="page" w:hAnchor="page" w:x="1266" w:y="884"/>
        <w:shd w:val="clear" w:color="auto" w:fill="auto"/>
        <w:spacing w:line="280" w:lineRule="exact"/>
        <w:ind w:left="440"/>
      </w:pPr>
      <w:r>
        <w:t>Воспитательные: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90" w:lineRule="exact"/>
        <w:ind w:left="1160" w:right="440" w:hanging="340"/>
        <w:jc w:val="both"/>
      </w:pPr>
      <w:r>
        <w:t xml:space="preserve">сформировать у учащихся основы научного </w:t>
      </w:r>
      <w:r>
        <w:t>мировоззрения и научных убеждений;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85" w:lineRule="exact"/>
        <w:ind w:left="1160" w:hanging="340"/>
        <w:jc w:val="both"/>
      </w:pPr>
      <w:r>
        <w:t>развивать навыки самостоятельности;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85" w:lineRule="exact"/>
        <w:ind w:left="1160" w:right="440" w:hanging="340"/>
        <w:jc w:val="both"/>
      </w:pPr>
      <w:r>
        <w:t>воспитывать эмоционально-эстетические чувства при изучении космоса.</w:t>
      </w:r>
    </w:p>
    <w:p w:rsidR="00EA25AE" w:rsidRDefault="002B63EF">
      <w:pPr>
        <w:pStyle w:val="50"/>
        <w:framePr w:w="10224" w:h="15402" w:hRule="exact" w:wrap="none" w:vAnchor="page" w:hAnchor="page" w:x="1266" w:y="884"/>
        <w:shd w:val="clear" w:color="auto" w:fill="auto"/>
        <w:spacing w:after="60" w:line="485" w:lineRule="exact"/>
        <w:ind w:left="440"/>
      </w:pPr>
      <w:r>
        <w:t>Развивающие: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85" w:lineRule="exact"/>
        <w:ind w:left="1160" w:hanging="340"/>
        <w:jc w:val="both"/>
      </w:pPr>
      <w:r>
        <w:t>развивать стремление к исследовательской деятельности;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0" w:line="485" w:lineRule="exact"/>
        <w:ind w:left="1160" w:right="440" w:hanging="340"/>
        <w:jc w:val="both"/>
      </w:pPr>
      <w:r>
        <w:t xml:space="preserve">развивать пространственные представления о </w:t>
      </w:r>
      <w:r>
        <w:t>сравнительных размерах небесных тел, расстояниях между ними, взаимном размещении и движении планет в Солнечной системе;</w:t>
      </w:r>
    </w:p>
    <w:p w:rsidR="00EA25AE" w:rsidRDefault="002B63EF">
      <w:pPr>
        <w:pStyle w:val="20"/>
        <w:framePr w:w="10224" w:h="15402" w:hRule="exact" w:wrap="none" w:vAnchor="page" w:hAnchor="page" w:x="1266" w:y="884"/>
        <w:numPr>
          <w:ilvl w:val="0"/>
          <w:numId w:val="1"/>
        </w:numPr>
        <w:shd w:val="clear" w:color="auto" w:fill="auto"/>
        <w:tabs>
          <w:tab w:val="left" w:pos="1170"/>
        </w:tabs>
        <w:spacing w:after="372" w:line="485" w:lineRule="exact"/>
        <w:ind w:left="1160" w:right="440" w:hanging="340"/>
        <w:jc w:val="both"/>
      </w:pPr>
      <w:r>
        <w:t>развивать умение работать в коллективе, включаться в активную беседу по обсуждению увиденного, прослушанного, прочитанного; повысить эру</w:t>
      </w:r>
      <w:r>
        <w:t>дицию и расширить кругозор учащихся.</w:t>
      </w:r>
    </w:p>
    <w:p w:rsidR="00EA25AE" w:rsidRDefault="002B63EF">
      <w:pPr>
        <w:pStyle w:val="60"/>
        <w:framePr w:w="10224" w:h="15402" w:hRule="exact" w:wrap="none" w:vAnchor="page" w:hAnchor="page" w:x="1266" w:y="884"/>
        <w:shd w:val="clear" w:color="auto" w:fill="auto"/>
        <w:spacing w:before="0"/>
        <w:ind w:right="20" w:firstLine="0"/>
      </w:pPr>
      <w:r>
        <w:t>Место курса в учебном плане</w:t>
      </w:r>
    </w:p>
    <w:p w:rsidR="00EA25AE" w:rsidRDefault="002B63EF">
      <w:pPr>
        <w:pStyle w:val="20"/>
        <w:framePr w:w="10224" w:h="15402" w:hRule="exact" w:wrap="none" w:vAnchor="page" w:hAnchor="page" w:x="1266" w:y="884"/>
        <w:shd w:val="clear" w:color="auto" w:fill="auto"/>
        <w:spacing w:after="212" w:line="470" w:lineRule="exact"/>
        <w:ind w:left="440" w:firstLine="380"/>
      </w:pPr>
      <w:r>
        <w:t xml:space="preserve">Программа </w:t>
      </w:r>
      <w:r w:rsidR="00052CB5">
        <w:t xml:space="preserve"> </w:t>
      </w:r>
      <w:r>
        <w:t>рассчитана на обучение учащихся 5 классов в течение 1 года. Занятия проводятся 1 раз в неделю по 40 минут.</w:t>
      </w:r>
    </w:p>
    <w:p w:rsidR="00EA25AE" w:rsidRDefault="002B63EF">
      <w:pPr>
        <w:pStyle w:val="20"/>
        <w:framePr w:w="10224" w:h="15402" w:hRule="exact" w:wrap="none" w:vAnchor="page" w:hAnchor="page" w:x="1266" w:y="884"/>
        <w:shd w:val="clear" w:color="auto" w:fill="auto"/>
        <w:spacing w:after="0" w:line="280" w:lineRule="exact"/>
        <w:ind w:left="440" w:firstLine="0"/>
        <w:jc w:val="both"/>
      </w:pPr>
      <w:r>
        <w:t>Количество часов в год - 34.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32"/>
        <w:framePr w:w="10224" w:h="337" w:hRule="exact" w:wrap="none" w:vAnchor="page" w:hAnchor="page" w:x="1266" w:y="1045"/>
        <w:shd w:val="clear" w:color="auto" w:fill="auto"/>
        <w:spacing w:after="0" w:line="280" w:lineRule="exact"/>
      </w:pPr>
      <w:bookmarkStart w:id="6" w:name="bookmark3"/>
      <w:r>
        <w:lastRenderedPageBreak/>
        <w:t>Планируемые результаты</w:t>
      </w:r>
      <w:bookmarkEnd w:id="6"/>
    </w:p>
    <w:p w:rsidR="00EA25AE" w:rsidRDefault="002B63EF">
      <w:pPr>
        <w:pStyle w:val="50"/>
        <w:framePr w:w="10224" w:h="14202" w:hRule="exact" w:wrap="none" w:vAnchor="page" w:hAnchor="page" w:x="1266" w:y="1635"/>
        <w:shd w:val="clear" w:color="auto" w:fill="auto"/>
        <w:spacing w:after="157" w:line="280" w:lineRule="exact"/>
        <w:ind w:left="400"/>
        <w:jc w:val="left"/>
      </w:pPr>
      <w:r>
        <w:t>Личностные: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355" w:lineRule="exact"/>
        <w:ind w:left="1160" w:right="440" w:hanging="340"/>
        <w:jc w:val="both"/>
      </w:pPr>
      <w:r>
        <w:t>знание общей картины мира в единстве и разнообразии природы и человека;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5" w:lineRule="exact"/>
        <w:ind w:left="1160" w:hanging="340"/>
        <w:jc w:val="both"/>
      </w:pPr>
      <w:r>
        <w:t>осознание личной ответственности за нашу планету;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spacing w:after="0" w:line="485" w:lineRule="exact"/>
        <w:ind w:left="1160" w:right="440" w:hanging="340"/>
        <w:jc w:val="both"/>
      </w:pPr>
      <w: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  <w:tab w:val="left" w:pos="3796"/>
          <w:tab w:val="left" w:pos="6849"/>
          <w:tab w:val="left" w:pos="9666"/>
        </w:tabs>
        <w:spacing w:after="0" w:line="480" w:lineRule="exact"/>
        <w:ind w:left="1160" w:hanging="340"/>
        <w:jc w:val="both"/>
      </w:pPr>
      <w:r>
        <w:t>формирование</w:t>
      </w:r>
      <w:r>
        <w:tab/>
        <w:t>коммуникативной</w:t>
      </w:r>
      <w:r>
        <w:tab/>
        <w:t>компетентности</w:t>
      </w:r>
      <w:r>
        <w:tab/>
      </w:r>
      <w:proofErr w:type="gramStart"/>
      <w:r>
        <w:t>в</w:t>
      </w:r>
      <w:proofErr w:type="gramEnd"/>
    </w:p>
    <w:p w:rsidR="00EA25AE" w:rsidRDefault="002B63EF">
      <w:pPr>
        <w:pStyle w:val="20"/>
        <w:framePr w:w="10224" w:h="14202" w:hRule="exact" w:wrap="none" w:vAnchor="page" w:hAnchor="page" w:x="1266" w:y="1635"/>
        <w:shd w:val="clear" w:color="auto" w:fill="auto"/>
        <w:spacing w:after="0" w:line="480" w:lineRule="exact"/>
        <w:ind w:left="1160" w:right="440" w:firstLine="0"/>
        <w:jc w:val="both"/>
      </w:pPr>
      <w:proofErr w:type="gramStart"/>
      <w:r>
        <w:t>общении</w:t>
      </w:r>
      <w:proofErr w:type="gramEnd"/>
      <w:r>
        <w:t xml:space="preserve"> и сотрудничестве со сверстниками, детьми старшего и младшего возраста, </w:t>
      </w:r>
      <w:r>
        <w:t>взрослыми в процессе образовательной деятельности.</w:t>
      </w:r>
    </w:p>
    <w:p w:rsidR="00EA25AE" w:rsidRDefault="002B63EF">
      <w:pPr>
        <w:pStyle w:val="50"/>
        <w:framePr w:w="10224" w:h="14202" w:hRule="exact" w:wrap="none" w:vAnchor="page" w:hAnchor="page" w:x="1266" w:y="1635"/>
        <w:shd w:val="clear" w:color="auto" w:fill="auto"/>
        <w:spacing w:line="480" w:lineRule="exact"/>
        <w:ind w:left="400"/>
        <w:jc w:val="left"/>
      </w:pPr>
      <w:proofErr w:type="spellStart"/>
      <w:r>
        <w:t>Метапредметные</w:t>
      </w:r>
      <w:proofErr w:type="spellEnd"/>
      <w:r>
        <w:t>: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5" w:lineRule="exact"/>
        <w:ind w:left="1160" w:hanging="340"/>
        <w:jc w:val="both"/>
      </w:pPr>
      <w:r>
        <w:t>умение работать с разными источниками информации;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5" w:lineRule="exact"/>
        <w:ind w:left="1160" w:right="440" w:hanging="340"/>
        <w:jc w:val="both"/>
      </w:pPr>
      <w:r>
        <w:t>составлять рассказы, сообщения, рефераты, используя результаты наблюдений, материал дополнительной литературы;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spacing w:after="0" w:line="480" w:lineRule="exact"/>
        <w:ind w:left="1160" w:right="440" w:hanging="340"/>
        <w:jc w:val="both"/>
      </w:pPr>
      <w:r>
        <w:t xml:space="preserve"> овладение составляющими исследовательской и проектной деятельности, ставить вопросы, наблюдать, проводить эксперименты, фиксировать результаты наблюдений, делать выводы и заключения, объяснять, доказывать, защищать свои идеи;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0" w:lineRule="exact"/>
        <w:ind w:left="1160" w:right="440" w:hanging="340"/>
        <w:jc w:val="both"/>
      </w:pPr>
      <w:r>
        <w:t>умение организовать свою учеб</w:t>
      </w:r>
      <w:r>
        <w:t>ную деятельность: определять цель работы, ставить задачи, планировать — определять последовательность действий и прогнозировать результаты работы.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0" w:lineRule="exact"/>
        <w:ind w:left="1160" w:right="440" w:hanging="340"/>
        <w:jc w:val="both"/>
      </w:pPr>
      <w:r>
        <w:t>Осуществлять контроль и коррекцию в случае обнаружения отклонений и отличий при сличении результатов;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5" w:lineRule="exact"/>
        <w:ind w:left="1160" w:right="440" w:hanging="340"/>
        <w:jc w:val="both"/>
      </w:pPr>
      <w:r>
        <w:t xml:space="preserve">умение </w:t>
      </w:r>
      <w:r>
        <w:t>слушать и вступать в диалог, участвовать в коллективном обсуждении проблем;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480" w:lineRule="exact"/>
        <w:ind w:left="1160" w:right="440" w:hanging="340"/>
        <w:jc w:val="both"/>
      </w:pPr>
      <w:r>
        <w:t xml:space="preserve">интегрироваться в группу сверстников и строить продуктивное взаимодействие со сверстниками и взрослыми; </w:t>
      </w:r>
      <w:proofErr w:type="gramStart"/>
      <w:r>
        <w:rPr>
          <w:rStyle w:val="24"/>
        </w:rPr>
        <w:t>Предметные</w:t>
      </w:r>
      <w:proofErr w:type="gramEnd"/>
      <w:r>
        <w:rPr>
          <w:rStyle w:val="24"/>
        </w:rPr>
        <w:t>: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212" w:line="280" w:lineRule="exact"/>
        <w:ind w:left="1160" w:hanging="340"/>
        <w:jc w:val="both"/>
      </w:pPr>
      <w:r>
        <w:t>умение находить основные созвездия Северного полушария;</w:t>
      </w:r>
    </w:p>
    <w:p w:rsidR="00EA25AE" w:rsidRDefault="002B63EF">
      <w:pPr>
        <w:pStyle w:val="20"/>
        <w:framePr w:w="10224" w:h="14202" w:hRule="exact" w:wrap="none" w:vAnchor="page" w:hAnchor="page" w:x="1266" w:y="1635"/>
        <w:numPr>
          <w:ilvl w:val="0"/>
          <w:numId w:val="1"/>
        </w:numPr>
        <w:shd w:val="clear" w:color="auto" w:fill="auto"/>
        <w:tabs>
          <w:tab w:val="left" w:pos="1175"/>
        </w:tabs>
        <w:spacing w:after="0" w:line="280" w:lineRule="exact"/>
        <w:ind w:left="1160" w:hanging="340"/>
        <w:jc w:val="both"/>
      </w:pPr>
      <w:r>
        <w:t xml:space="preserve">умение </w:t>
      </w:r>
      <w:r>
        <w:t>ориентироваться по Полярной звезде;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="10224" w:h="1042" w:hRule="exact" w:wrap="none" w:vAnchor="page" w:hAnchor="page" w:x="1266" w:y="915"/>
        <w:shd w:val="clear" w:color="auto" w:fill="auto"/>
        <w:spacing w:after="0" w:line="485" w:lineRule="exact"/>
        <w:ind w:left="1160" w:firstLine="0"/>
      </w:pPr>
      <w:r>
        <w:lastRenderedPageBreak/>
        <w:t xml:space="preserve">умение представление о структуре, размерах, возрасте Вселенной; </w:t>
      </w:r>
      <w:r>
        <w:rPr>
          <w:rStyle w:val="25"/>
          <w:lang w:val="ru-RU" w:eastAsia="ru-RU" w:bidi="ru-RU"/>
        </w:rPr>
        <w:t xml:space="preserve">т </w:t>
      </w:r>
      <w:r>
        <w:t>умение определять место человека во Вселенной.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2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20"/>
        <w:jc w:val="center"/>
      </w:pPr>
      <w:bookmarkStart w:id="7" w:name="bookmark4"/>
      <w:r>
        <w:lastRenderedPageBreak/>
        <w:t>Содержание учебного предмета «Астрономия»</w:t>
      </w:r>
      <w:bookmarkEnd w:id="7"/>
    </w:p>
    <w:p w:rsidR="00EA25AE" w:rsidRDefault="002B63EF">
      <w:pPr>
        <w:pStyle w:val="60"/>
        <w:framePr w:w="10224" w:h="14491" w:hRule="exact" w:wrap="none" w:vAnchor="page" w:hAnchor="page" w:x="1261" w:y="917"/>
        <w:shd w:val="clear" w:color="auto" w:fill="auto"/>
        <w:spacing w:before="0" w:line="480" w:lineRule="exact"/>
        <w:ind w:left="20" w:firstLine="0"/>
      </w:pPr>
      <w:r>
        <w:t>Введение (5 ч)</w:t>
      </w:r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1284"/>
        </w:tabs>
        <w:spacing w:before="0" w:line="480" w:lineRule="exact"/>
        <w:ind w:left="440" w:firstLine="0"/>
        <w:jc w:val="both"/>
      </w:pPr>
      <w:r>
        <w:t>Что та</w:t>
      </w:r>
      <w:r>
        <w:t>кое астрономия?</w:t>
      </w:r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1284"/>
        </w:tabs>
        <w:spacing w:before="0" w:line="480" w:lineRule="exact"/>
        <w:ind w:left="440" w:firstLine="0"/>
        <w:jc w:val="both"/>
      </w:pPr>
      <w:r>
        <w:t>Происхождение Вселенной.</w:t>
      </w:r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1284"/>
        </w:tabs>
        <w:spacing w:before="0" w:line="480" w:lineRule="exact"/>
        <w:ind w:left="440" w:firstLine="0"/>
        <w:jc w:val="both"/>
      </w:pPr>
      <w:r>
        <w:t>Наш адрес во Вселенной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right="440" w:firstLine="0"/>
        <w:jc w:val="both"/>
      </w:pPr>
      <w:r>
        <w:t xml:space="preserve">Что человек знает о планетах, звёздах и галактиках. </w:t>
      </w:r>
      <w:proofErr w:type="gramStart"/>
      <w:r>
        <w:t>(Ближний и дальний космос.</w:t>
      </w:r>
      <w:proofErr w:type="gramEnd"/>
      <w:r>
        <w:t xml:space="preserve"> </w:t>
      </w:r>
      <w:proofErr w:type="gramStart"/>
      <w:r>
        <w:t>Первые полёты в космос).</w:t>
      </w:r>
      <w:proofErr w:type="gramEnd"/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1284"/>
          <w:tab w:val="center" w:pos="5365"/>
        </w:tabs>
        <w:spacing w:before="0" w:line="480" w:lineRule="exact"/>
        <w:ind w:left="440" w:firstLine="0"/>
        <w:jc w:val="both"/>
      </w:pPr>
      <w:r>
        <w:t>Телескоп. Новый взгляд</w:t>
      </w:r>
      <w:r>
        <w:tab/>
        <w:t>на Вселенную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firstLine="0"/>
        <w:jc w:val="both"/>
      </w:pPr>
      <w:r>
        <w:t xml:space="preserve">Как люди наблюдают небо в XXI веке и что на нём </w:t>
      </w:r>
      <w:r>
        <w:t>видят.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700" w:right="600" w:hanging="260"/>
      </w:pPr>
      <w:proofErr w:type="gramStart"/>
      <w:r>
        <w:t>(История телескопа.</w:t>
      </w:r>
      <w:proofErr w:type="gramEnd"/>
      <w:r>
        <w:t xml:space="preserve"> </w:t>
      </w:r>
      <w:proofErr w:type="gramStart"/>
      <w:r>
        <w:t>Изучение Вселенной с помощью наземных и космических телескопов).</w:t>
      </w:r>
      <w:proofErr w:type="gramEnd"/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1284"/>
        </w:tabs>
        <w:spacing w:before="0" w:line="480" w:lineRule="exact"/>
        <w:ind w:left="440" w:firstLine="0"/>
        <w:jc w:val="both"/>
      </w:pPr>
      <w:r>
        <w:t>Древнейшая из наук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firstLine="0"/>
        <w:jc w:val="both"/>
      </w:pPr>
      <w:r>
        <w:t>Как люди наблюдали небо в древности и что на нём видели.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firstLine="0"/>
      </w:pPr>
      <w:proofErr w:type="gramStart"/>
      <w:r>
        <w:t>(Представления древних о мире.</w:t>
      </w:r>
      <w:proofErr w:type="gramEnd"/>
      <w:r>
        <w:t xml:space="preserve"> Первые астрономические обсерватории. </w:t>
      </w:r>
      <w:proofErr w:type="gramStart"/>
      <w:r>
        <w:t>Наблюдение звёздного</w:t>
      </w:r>
      <w:r>
        <w:t xml:space="preserve"> неба разными народами).</w:t>
      </w:r>
      <w:proofErr w:type="gramEnd"/>
    </w:p>
    <w:p w:rsidR="00EA25AE" w:rsidRDefault="002B63EF">
      <w:pPr>
        <w:pStyle w:val="60"/>
        <w:framePr w:w="10224" w:h="14491" w:hRule="exact" w:wrap="none" w:vAnchor="page" w:hAnchor="page" w:x="1261" w:y="917"/>
        <w:shd w:val="clear" w:color="auto" w:fill="auto"/>
        <w:spacing w:before="0" w:line="480" w:lineRule="exact"/>
        <w:ind w:left="20" w:firstLine="0"/>
      </w:pPr>
      <w:r>
        <w:t>Звёздный небосвод (3 ч)</w:t>
      </w:r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480" w:lineRule="exact"/>
        <w:ind w:left="440" w:firstLine="0"/>
        <w:jc w:val="both"/>
      </w:pPr>
      <w:r>
        <w:t>Экскурсия по созвездиям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right="440" w:firstLine="0"/>
        <w:jc w:val="both"/>
      </w:pPr>
      <w:r>
        <w:t>Как на небе появились звёздные фигуры и сколько их выделено в настоящее время.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right="440" w:firstLine="0"/>
        <w:jc w:val="both"/>
      </w:pPr>
      <w:proofErr w:type="gramStart"/>
      <w:r>
        <w:t>(Что такое созвездие.</w:t>
      </w:r>
      <w:proofErr w:type="gramEnd"/>
      <w:r>
        <w:t xml:space="preserve"> Созвездия северного и южного полушария. </w:t>
      </w:r>
      <w:proofErr w:type="gramStart"/>
      <w:r>
        <w:t>Звёздные карты).</w:t>
      </w:r>
      <w:proofErr w:type="gramEnd"/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827"/>
        </w:tabs>
        <w:spacing w:before="0" w:line="480" w:lineRule="exact"/>
        <w:ind w:left="440" w:firstLine="0"/>
        <w:jc w:val="both"/>
      </w:pPr>
      <w:r>
        <w:t>Легенды о созвездиях.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firstLine="0"/>
        <w:jc w:val="both"/>
      </w:pPr>
      <w:r>
        <w:t>Какие созвездия выделили на небе древние греки.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right="440" w:firstLine="0"/>
        <w:jc w:val="both"/>
      </w:pPr>
      <w:proofErr w:type="gramStart"/>
      <w:r>
        <w:t>(Древнегреческие мифы о созвездиях.</w:t>
      </w:r>
      <w:proofErr w:type="gramEnd"/>
      <w:r>
        <w:t xml:space="preserve"> </w:t>
      </w:r>
      <w:proofErr w:type="gramStart"/>
      <w:r>
        <w:t>Космические объекты, находящиеся в созвездиях).</w:t>
      </w:r>
      <w:proofErr w:type="gramEnd"/>
    </w:p>
    <w:p w:rsidR="00EA25AE" w:rsidRDefault="002B63EF">
      <w:pPr>
        <w:pStyle w:val="60"/>
        <w:framePr w:w="10224" w:h="14491" w:hRule="exact" w:wrap="none" w:vAnchor="page" w:hAnchor="page" w:x="1261" w:y="917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480" w:lineRule="exact"/>
        <w:ind w:left="440" w:firstLine="0"/>
        <w:jc w:val="both"/>
      </w:pPr>
      <w:r>
        <w:t>Небесные ориентиры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firstLine="0"/>
        <w:jc w:val="both"/>
      </w:pPr>
      <w:r>
        <w:t>Как сориентироваться по звёздам.</w:t>
      </w:r>
    </w:p>
    <w:p w:rsidR="00EA25AE" w:rsidRDefault="002B63EF">
      <w:pPr>
        <w:pStyle w:val="20"/>
        <w:framePr w:w="10224" w:h="14491" w:hRule="exact" w:wrap="none" w:vAnchor="page" w:hAnchor="page" w:x="1261" w:y="917"/>
        <w:shd w:val="clear" w:color="auto" w:fill="auto"/>
        <w:spacing w:after="0" w:line="480" w:lineRule="exact"/>
        <w:ind w:left="440" w:right="440" w:firstLine="0"/>
        <w:jc w:val="both"/>
      </w:pPr>
      <w:proofErr w:type="gramStart"/>
      <w:r>
        <w:t>(Суточное вращение небесной сферы как следствие вращения Земли.</w:t>
      </w:r>
      <w:proofErr w:type="gramEnd"/>
      <w:r>
        <w:t xml:space="preserve"> Вид звёз</w:t>
      </w:r>
      <w:r>
        <w:t xml:space="preserve">дного неба в различное время года и в разных точках Земли. </w:t>
      </w:r>
      <w:proofErr w:type="gramStart"/>
      <w:r>
        <w:t>Модель небесной сферы.)</w:t>
      </w:r>
      <w:proofErr w:type="gramEnd"/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60"/>
        <w:framePr w:w="10224" w:h="6289" w:hRule="exact" w:wrap="none" w:vAnchor="page" w:hAnchor="page" w:x="1261" w:y="901"/>
        <w:shd w:val="clear" w:color="auto" w:fill="auto"/>
        <w:spacing w:before="0" w:line="475" w:lineRule="exact"/>
        <w:ind w:firstLine="0"/>
      </w:pPr>
      <w:r>
        <w:lastRenderedPageBreak/>
        <w:t>Луна - верный спутник Земли (2 ч)</w:t>
      </w:r>
    </w:p>
    <w:p w:rsidR="00EA25AE" w:rsidRDefault="002B63EF">
      <w:pPr>
        <w:pStyle w:val="60"/>
        <w:framePr w:w="10224" w:h="6289" w:hRule="exact" w:wrap="none" w:vAnchor="page" w:hAnchor="page" w:x="1261" w:y="901"/>
        <w:numPr>
          <w:ilvl w:val="0"/>
          <w:numId w:val="2"/>
        </w:numPr>
        <w:shd w:val="clear" w:color="auto" w:fill="auto"/>
        <w:tabs>
          <w:tab w:val="left" w:pos="832"/>
        </w:tabs>
        <w:spacing w:before="0" w:line="475" w:lineRule="exact"/>
        <w:ind w:left="440" w:firstLine="0"/>
        <w:jc w:val="both"/>
      </w:pPr>
      <w:r>
        <w:t>История календаря, без которого не было бы истории</w:t>
      </w:r>
    </w:p>
    <w:p w:rsidR="00EA25AE" w:rsidRDefault="002B63EF">
      <w:pPr>
        <w:pStyle w:val="20"/>
        <w:framePr w:w="10224" w:h="6289" w:hRule="exact" w:wrap="none" w:vAnchor="page" w:hAnchor="page" w:x="1261" w:y="901"/>
        <w:shd w:val="clear" w:color="auto" w:fill="auto"/>
        <w:spacing w:after="0" w:line="475" w:lineRule="exact"/>
        <w:ind w:left="440" w:firstLine="0"/>
        <w:jc w:val="both"/>
      </w:pPr>
      <w:r>
        <w:t>Как древним народам удалось создать календарь.</w:t>
      </w:r>
    </w:p>
    <w:p w:rsidR="00EA25AE" w:rsidRDefault="002B63EF">
      <w:pPr>
        <w:pStyle w:val="20"/>
        <w:framePr w:w="10224" w:h="6289" w:hRule="exact" w:wrap="none" w:vAnchor="page" w:hAnchor="page" w:x="1261" w:y="901"/>
        <w:shd w:val="clear" w:color="auto" w:fill="auto"/>
        <w:spacing w:after="0" w:line="475" w:lineRule="exact"/>
        <w:ind w:left="440" w:right="440" w:firstLine="0"/>
        <w:jc w:val="both"/>
      </w:pPr>
      <w:proofErr w:type="gramStart"/>
      <w:r>
        <w:t xml:space="preserve">(Астрономические </w:t>
      </w:r>
      <w:r>
        <w:t>основы создания календаря.</w:t>
      </w:r>
      <w:proofErr w:type="gramEnd"/>
      <w:r>
        <w:t xml:space="preserve"> Движение Луны: вращение и обращение вокруг Земли. Фазы Луны. Видимое движение Солнца по небесной сфере. </w:t>
      </w:r>
      <w:proofErr w:type="gramStart"/>
      <w:r>
        <w:t>Зодиак).</w:t>
      </w:r>
      <w:proofErr w:type="gramEnd"/>
    </w:p>
    <w:p w:rsidR="00EA25AE" w:rsidRDefault="002B63EF">
      <w:pPr>
        <w:pStyle w:val="60"/>
        <w:framePr w:w="10224" w:h="6289" w:hRule="exact" w:wrap="none" w:vAnchor="page" w:hAnchor="page" w:x="1261" w:y="901"/>
        <w:numPr>
          <w:ilvl w:val="0"/>
          <w:numId w:val="2"/>
        </w:numPr>
        <w:shd w:val="clear" w:color="auto" w:fill="auto"/>
        <w:tabs>
          <w:tab w:val="left" w:pos="1275"/>
        </w:tabs>
        <w:spacing w:before="0" w:line="475" w:lineRule="exact"/>
        <w:ind w:left="440" w:firstLine="0"/>
        <w:jc w:val="both"/>
      </w:pPr>
      <w:r>
        <w:t>Солнечные и Лунные затмения</w:t>
      </w:r>
    </w:p>
    <w:p w:rsidR="00EA25AE" w:rsidRDefault="002B63EF">
      <w:pPr>
        <w:pStyle w:val="20"/>
        <w:framePr w:w="10224" w:h="6289" w:hRule="exact" w:wrap="none" w:vAnchor="page" w:hAnchor="page" w:x="1261" w:y="901"/>
        <w:shd w:val="clear" w:color="auto" w:fill="auto"/>
        <w:spacing w:after="0" w:line="475" w:lineRule="exact"/>
        <w:ind w:left="440" w:right="440" w:firstLine="0"/>
        <w:jc w:val="both"/>
      </w:pPr>
      <w:r>
        <w:t xml:space="preserve">Почему в определенном месте Земли за всю жизнь можно не увидеть ни одного солнечного </w:t>
      </w:r>
      <w:r>
        <w:t>затмения, а лунные затмения происходят достаточно часто.</w:t>
      </w:r>
    </w:p>
    <w:p w:rsidR="00EA25AE" w:rsidRDefault="002B63EF">
      <w:pPr>
        <w:pStyle w:val="20"/>
        <w:framePr w:w="10224" w:h="6289" w:hRule="exact" w:wrap="none" w:vAnchor="page" w:hAnchor="page" w:x="1261" w:y="901"/>
        <w:shd w:val="clear" w:color="auto" w:fill="auto"/>
        <w:spacing w:after="0" w:line="475" w:lineRule="exact"/>
        <w:ind w:left="440" w:right="440" w:firstLine="0"/>
        <w:jc w:val="both"/>
      </w:pPr>
      <w:proofErr w:type="gramStart"/>
      <w:r>
        <w:t>(Представления о лучевой оптике.</w:t>
      </w:r>
      <w:proofErr w:type="gramEnd"/>
      <w:r>
        <w:t xml:space="preserve"> Взаимное расположение Солнца, Земли и Луны. </w:t>
      </w:r>
      <w:proofErr w:type="gramStart"/>
      <w:r>
        <w:t>Условия наступления солнечных и лунных затмений).</w:t>
      </w:r>
      <w:proofErr w:type="gramEnd"/>
    </w:p>
    <w:p w:rsidR="00EA25AE" w:rsidRDefault="002B63EF" w:rsidP="002B63EF">
      <w:pPr>
        <w:pStyle w:val="60"/>
        <w:framePr w:w="10224" w:h="6289" w:hRule="exact" w:wrap="none" w:vAnchor="page" w:hAnchor="page" w:x="1261" w:y="901"/>
        <w:shd w:val="clear" w:color="auto" w:fill="auto"/>
        <w:spacing w:before="0" w:line="475" w:lineRule="exact"/>
        <w:ind w:firstLine="0"/>
        <w:jc w:val="left"/>
      </w:pPr>
      <w:r>
        <w:t xml:space="preserve">      </w:t>
      </w:r>
      <w:r>
        <w:t>Уникальная Земля (6 ч)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8" w:name="bookmark5"/>
      <w:r>
        <w:lastRenderedPageBreak/>
        <w:t>Родная планета</w:t>
      </w:r>
      <w:bookmarkEnd w:id="8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r>
        <w:t>Происходят л</w:t>
      </w:r>
      <w:r>
        <w:t>и на других планетах землетрясения, извержения вулканах и ураганы.</w:t>
      </w:r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proofErr w:type="gramStart"/>
      <w:r>
        <w:t>(Строение Земли и её атмосферы.</w:t>
      </w:r>
      <w:proofErr w:type="gramEnd"/>
      <w:r>
        <w:t xml:space="preserve"> </w:t>
      </w:r>
      <w:proofErr w:type="gramStart"/>
      <w:r>
        <w:t>Процессы, происходящие в земной коре и атмосфере).</w:t>
      </w:r>
      <w:proofErr w:type="gramEnd"/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9" w:name="bookmark6"/>
      <w:r>
        <w:t>Краски атмосферы Земли</w:t>
      </w:r>
      <w:bookmarkEnd w:id="9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r>
        <w:t xml:space="preserve">Почему ночью небо чёрное, а днём - голубое. Почему на голубом небе звёзд не видно, </w:t>
      </w:r>
      <w:r>
        <w:t>а Луну иногда можно рассмотреть.</w:t>
      </w:r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proofErr w:type="gramStart"/>
      <w:r>
        <w:t>(Цвет неба и облаков.</w:t>
      </w:r>
      <w:proofErr w:type="gramEnd"/>
      <w:r>
        <w:t xml:space="preserve"> </w:t>
      </w:r>
      <w:proofErr w:type="gramStart"/>
      <w:r>
        <w:t>Оптические явления в атмосфере).</w:t>
      </w:r>
      <w:proofErr w:type="gramEnd"/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10" w:name="bookmark7"/>
      <w:r>
        <w:t>Рождение Земли</w:t>
      </w:r>
      <w:bookmarkEnd w:id="10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proofErr w:type="gramStart"/>
      <w:r>
        <w:t xml:space="preserve">Как возникли Земля и другие планеты Солнечной </w:t>
      </w:r>
      <w:proofErr w:type="spellStart"/>
      <w:r>
        <w:t>системыю</w:t>
      </w:r>
      <w:proofErr w:type="spellEnd"/>
      <w:r>
        <w:t xml:space="preserve"> (Происхождение Солнечной системы.</w:t>
      </w:r>
      <w:proofErr w:type="gramEnd"/>
      <w:r>
        <w:t xml:space="preserve"> Формирование Земли из протопланетного облака и дальнейшая её </w:t>
      </w:r>
      <w:r>
        <w:t xml:space="preserve">эволюция. </w:t>
      </w:r>
      <w:proofErr w:type="gramStart"/>
      <w:r>
        <w:t>Образование Луны).</w:t>
      </w:r>
      <w:proofErr w:type="gramEnd"/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11" w:name="bookmark8"/>
      <w:r>
        <w:t>Человек - дитя звезды.</w:t>
      </w:r>
      <w:bookmarkEnd w:id="11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r>
        <w:t xml:space="preserve">Почему жизнь на Земле была бы невозможна, если бы не было звёзд. </w:t>
      </w:r>
      <w:proofErr w:type="gramStart"/>
      <w:r>
        <w:t>(Происхождение жизни на Земле.</w:t>
      </w:r>
      <w:proofErr w:type="gramEnd"/>
      <w:r>
        <w:t xml:space="preserve"> </w:t>
      </w:r>
      <w:proofErr w:type="gramStart"/>
      <w:r>
        <w:t>Поиск внеземной жизни).</w:t>
      </w:r>
      <w:proofErr w:type="gramEnd"/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12" w:name="bookmark9"/>
      <w:r>
        <w:t>Удивительные эксперименты</w:t>
      </w:r>
      <w:bookmarkEnd w:id="12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r>
        <w:t>Как определили размеры, форму и массу Земли.</w:t>
      </w:r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right="440" w:firstLine="0"/>
        <w:jc w:val="both"/>
      </w:pPr>
      <w:proofErr w:type="gramStart"/>
      <w:r>
        <w:t xml:space="preserve">(Определение </w:t>
      </w:r>
      <w:r>
        <w:t>радиуса Земли Эратосфеном.</w:t>
      </w:r>
      <w:proofErr w:type="gramEnd"/>
      <w:r>
        <w:t xml:space="preserve"> Метод триангуляции. Закон Всемирного тяготения и определение массы Земли. </w:t>
      </w:r>
      <w:proofErr w:type="gramStart"/>
      <w:r>
        <w:t>Наблюдение за Землёй из космоса)</w:t>
      </w:r>
      <w:proofErr w:type="gramEnd"/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13" w:name="bookmark10"/>
      <w:r>
        <w:t>Далёкая и близкая Луна.</w:t>
      </w:r>
      <w:bookmarkEnd w:id="13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r>
        <w:t>Почему систему Земля-Луна называют двойной планетой.</w:t>
      </w:r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proofErr w:type="gramStart"/>
      <w:r>
        <w:t>(Строение Луны.</w:t>
      </w:r>
      <w:proofErr w:type="gramEnd"/>
      <w:r>
        <w:t xml:space="preserve"> Поверхность Луны. </w:t>
      </w:r>
      <w:proofErr w:type="gramStart"/>
      <w:r>
        <w:t>Полёты спус</w:t>
      </w:r>
      <w:r>
        <w:t>каемых аппаратов на Луну)</w:t>
      </w:r>
      <w:proofErr w:type="gramEnd"/>
    </w:p>
    <w:p w:rsidR="00EA25AE" w:rsidRDefault="002B63EF" w:rsidP="002B63EF">
      <w:pPr>
        <w:pStyle w:val="32"/>
        <w:framePr w:w="10224" w:h="15490" w:hRule="exact" w:wrap="none" w:vAnchor="page" w:hAnchor="page" w:x="1265" w:y="885"/>
        <w:shd w:val="clear" w:color="auto" w:fill="auto"/>
        <w:spacing w:after="0" w:line="480" w:lineRule="exact"/>
        <w:jc w:val="left"/>
      </w:pPr>
      <w:bookmarkStart w:id="14" w:name="bookmark11"/>
      <w:r>
        <w:t xml:space="preserve">      </w:t>
      </w:r>
      <w:r>
        <w:t>Наше Солнце (3 ч)</w:t>
      </w:r>
      <w:bookmarkEnd w:id="14"/>
    </w:p>
    <w:p w:rsidR="00EA25AE" w:rsidRDefault="002B63EF">
      <w:pPr>
        <w:pStyle w:val="60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before="0" w:line="480" w:lineRule="exact"/>
        <w:ind w:left="1280" w:right="880"/>
        <w:jc w:val="left"/>
      </w:pPr>
      <w:r>
        <w:t>Первые представления людей о Солнце</w:t>
      </w:r>
      <w:proofErr w:type="gramStart"/>
      <w:r>
        <w:t xml:space="preserve"> </w:t>
      </w:r>
      <w:r>
        <w:rPr>
          <w:rStyle w:val="61"/>
        </w:rPr>
        <w:t>П</w:t>
      </w:r>
      <w:proofErr w:type="gramEnd"/>
      <w:r>
        <w:rPr>
          <w:rStyle w:val="61"/>
        </w:rPr>
        <w:t>очему Солнце так ярко светит.</w:t>
      </w:r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proofErr w:type="gramStart"/>
      <w:r>
        <w:t>(Источники Энергии Солнца.</w:t>
      </w:r>
      <w:proofErr w:type="gramEnd"/>
      <w:r>
        <w:t xml:space="preserve"> Строение Солнца и его атмосферы. </w:t>
      </w:r>
      <w:proofErr w:type="gramStart"/>
      <w:r>
        <w:t>Солнечная активность и её влияние на Землю)</w:t>
      </w:r>
      <w:proofErr w:type="gramEnd"/>
    </w:p>
    <w:p w:rsidR="00EA25AE" w:rsidRDefault="002B63EF">
      <w:pPr>
        <w:pStyle w:val="32"/>
        <w:framePr w:w="10224" w:h="15490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69"/>
        </w:tabs>
        <w:spacing w:after="0" w:line="480" w:lineRule="exact"/>
        <w:ind w:left="440"/>
        <w:jc w:val="both"/>
      </w:pPr>
      <w:bookmarkStart w:id="15" w:name="bookmark12"/>
      <w:r>
        <w:t>Как ориентироваться по Солнцу.</w:t>
      </w:r>
      <w:bookmarkEnd w:id="15"/>
    </w:p>
    <w:p w:rsidR="00EA25AE" w:rsidRDefault="002B63EF">
      <w:pPr>
        <w:pStyle w:val="20"/>
        <w:framePr w:w="10224" w:h="15490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r>
        <w:t xml:space="preserve">(Значит - </w:t>
      </w:r>
      <w:r>
        <w:t>уметь определить стороны горизонта, свое положение по отношению к ближайшим населенным пунктам и выбрать направление движения к ним.)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60"/>
        <w:framePr w:w="10224" w:h="5371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480" w:lineRule="exact"/>
        <w:ind w:left="440" w:firstLine="0"/>
        <w:jc w:val="both"/>
      </w:pPr>
      <w:r>
        <w:lastRenderedPageBreak/>
        <w:t>Что такое солнечные пятна?</w:t>
      </w:r>
    </w:p>
    <w:p w:rsidR="00EA25AE" w:rsidRDefault="002B63EF">
      <w:pPr>
        <w:pStyle w:val="20"/>
        <w:framePr w:w="10224" w:h="5371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r>
        <w:t>Что известно науке о пятнах на Солнце.</w:t>
      </w:r>
    </w:p>
    <w:p w:rsidR="00EA25AE" w:rsidRDefault="002B63EF">
      <w:pPr>
        <w:pStyle w:val="20"/>
        <w:framePr w:w="10224" w:h="5371" w:hRule="exact" w:wrap="none" w:vAnchor="page" w:hAnchor="page" w:x="1265" w:y="885"/>
        <w:shd w:val="clear" w:color="auto" w:fill="auto"/>
        <w:spacing w:after="0" w:line="480" w:lineRule="exact"/>
        <w:ind w:left="440" w:right="1240" w:firstLine="0"/>
      </w:pPr>
      <w:r>
        <w:t xml:space="preserve">(солнечные пятна - это тёмные </w:t>
      </w:r>
      <w:r>
        <w:t>участки, образующиеся на поверхности Солнца.)</w:t>
      </w:r>
    </w:p>
    <w:p w:rsidR="00EA25AE" w:rsidRDefault="002B63EF" w:rsidP="002B63EF">
      <w:pPr>
        <w:pStyle w:val="60"/>
        <w:framePr w:w="10224" w:h="5371" w:hRule="exact" w:wrap="none" w:vAnchor="page" w:hAnchor="page" w:x="1265" w:y="885"/>
        <w:shd w:val="clear" w:color="auto" w:fill="auto"/>
        <w:spacing w:before="0" w:line="480" w:lineRule="exact"/>
        <w:ind w:left="40" w:firstLine="0"/>
        <w:jc w:val="left"/>
      </w:pPr>
      <w:r>
        <w:t xml:space="preserve">      </w:t>
      </w:r>
      <w:r>
        <w:t>Планеты Солнечной системы (10 ч)</w:t>
      </w:r>
    </w:p>
    <w:p w:rsidR="00EA25AE" w:rsidRDefault="002B63EF">
      <w:pPr>
        <w:pStyle w:val="60"/>
        <w:framePr w:w="10224" w:h="5371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480" w:lineRule="exact"/>
        <w:ind w:left="440" w:firstLine="0"/>
        <w:jc w:val="both"/>
      </w:pPr>
      <w:r>
        <w:t>Ближайшая к Солнцу орбита</w:t>
      </w:r>
    </w:p>
    <w:p w:rsidR="00EA25AE" w:rsidRDefault="002B63EF">
      <w:pPr>
        <w:pStyle w:val="20"/>
        <w:framePr w:w="10224" w:h="5371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r>
        <w:t>Почему Меркурий очень сложно наблюдать на небе.</w:t>
      </w:r>
    </w:p>
    <w:p w:rsidR="00EA25AE" w:rsidRDefault="002B63EF">
      <w:pPr>
        <w:pStyle w:val="20"/>
        <w:framePr w:w="10224" w:h="5371" w:hRule="exact" w:wrap="none" w:vAnchor="page" w:hAnchor="page" w:x="1265" w:y="885"/>
        <w:shd w:val="clear" w:color="auto" w:fill="auto"/>
        <w:spacing w:after="0" w:line="480" w:lineRule="exact"/>
        <w:ind w:left="440" w:firstLine="0"/>
      </w:pPr>
      <w:proofErr w:type="gramStart"/>
      <w:r>
        <w:t>(Особенности движения Меркурия.</w:t>
      </w:r>
      <w:proofErr w:type="gramEnd"/>
      <w:r>
        <w:t xml:space="preserve"> Наблюдение Меркурия с Земли. </w:t>
      </w:r>
      <w:proofErr w:type="gramStart"/>
      <w:r>
        <w:t>Исследование поверхности Меркурия спускаем</w:t>
      </w:r>
      <w:r>
        <w:t>ым аппаратом «Маринет-10»)</w:t>
      </w:r>
      <w:proofErr w:type="gramEnd"/>
    </w:p>
    <w:p w:rsidR="00EA25AE" w:rsidRDefault="002B63EF">
      <w:pPr>
        <w:pStyle w:val="60"/>
        <w:framePr w:w="10224" w:h="5371" w:hRule="exact" w:wrap="none" w:vAnchor="page" w:hAnchor="page" w:x="1265" w:y="885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480" w:lineRule="exact"/>
        <w:ind w:left="440" w:firstLine="0"/>
        <w:jc w:val="both"/>
      </w:pPr>
      <w:r>
        <w:t>Вторая планета от Солнца</w:t>
      </w:r>
    </w:p>
    <w:p w:rsidR="00EA25AE" w:rsidRDefault="002B63EF">
      <w:pPr>
        <w:pStyle w:val="20"/>
        <w:framePr w:w="10224" w:h="5371" w:hRule="exact" w:wrap="none" w:vAnchor="page" w:hAnchor="page" w:x="1265" w:y="885"/>
        <w:shd w:val="clear" w:color="auto" w:fill="auto"/>
        <w:spacing w:after="0" w:line="480" w:lineRule="exact"/>
        <w:ind w:left="440" w:firstLine="0"/>
        <w:jc w:val="both"/>
      </w:pPr>
      <w:r>
        <w:t>Почему земляне не собираются лететь на Венеру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</w:pPr>
      <w:proofErr w:type="gramStart"/>
      <w:r>
        <w:lastRenderedPageBreak/>
        <w:t>(Движение Венеры.</w:t>
      </w:r>
      <w:proofErr w:type="gramEnd"/>
      <w:r>
        <w:t xml:space="preserve"> Условия видимости Венеры с Земли. </w:t>
      </w:r>
      <w:proofErr w:type="gramStart"/>
      <w:r>
        <w:t>Исследование Венеры спускаемыми аппаратами).</w:t>
      </w:r>
      <w:proofErr w:type="gramEnd"/>
    </w:p>
    <w:p w:rsidR="00EA25AE" w:rsidRDefault="002B63EF">
      <w:pPr>
        <w:pStyle w:val="32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/>
        <w:jc w:val="both"/>
      </w:pPr>
      <w:bookmarkStart w:id="16" w:name="bookmark13"/>
      <w:r>
        <w:t>Красная планета</w:t>
      </w:r>
      <w:bookmarkEnd w:id="16"/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  <w:jc w:val="both"/>
      </w:pPr>
      <w:r>
        <w:t>О чём рассказал</w:t>
      </w:r>
      <w:r>
        <w:t xml:space="preserve"> земной десант на Марс</w:t>
      </w:r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</w:pPr>
      <w:proofErr w:type="gramStart"/>
      <w:r>
        <w:t>(Условия видимости и движения планеты Марс.</w:t>
      </w:r>
      <w:proofErr w:type="gramEnd"/>
      <w:r>
        <w:t xml:space="preserve"> Исследование поверхности и атмосферы Марса спускаемыми аппаратами. </w:t>
      </w:r>
      <w:proofErr w:type="gramStart"/>
      <w:r>
        <w:t>Спутники Марса)</w:t>
      </w:r>
      <w:proofErr w:type="gramEnd"/>
    </w:p>
    <w:p w:rsidR="00EA25AE" w:rsidRDefault="002B63EF">
      <w:pPr>
        <w:pStyle w:val="32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/>
        <w:jc w:val="both"/>
      </w:pPr>
      <w:bookmarkStart w:id="17" w:name="bookmark14"/>
      <w:r>
        <w:t>Первый среди гигантов</w:t>
      </w:r>
      <w:bookmarkEnd w:id="17"/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  <w:jc w:val="both"/>
      </w:pPr>
      <w:r>
        <w:t>Почему Юпитер назвали в честь главного римского бога.</w:t>
      </w:r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</w:pPr>
      <w:proofErr w:type="gramStart"/>
      <w:r>
        <w:t>(Строение и движение планеты Ю</w:t>
      </w:r>
      <w:r>
        <w:t>питер.</w:t>
      </w:r>
      <w:proofErr w:type="gramEnd"/>
      <w:r>
        <w:t xml:space="preserve"> Красное пятно-главная достопримечательность атмосферы Юпитера. Спутники Юпитера. </w:t>
      </w:r>
      <w:proofErr w:type="gramStart"/>
      <w:r>
        <w:t>Исследование Юпитера и его спутников космическими аппаратами.)</w:t>
      </w:r>
      <w:proofErr w:type="gramEnd"/>
    </w:p>
    <w:p w:rsidR="00EA25AE" w:rsidRDefault="002B63EF">
      <w:pPr>
        <w:pStyle w:val="32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/>
        <w:jc w:val="both"/>
      </w:pPr>
      <w:bookmarkStart w:id="18" w:name="bookmark15"/>
      <w:r>
        <w:t>Властелин колец</w:t>
      </w:r>
      <w:bookmarkEnd w:id="18"/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</w:pPr>
      <w:r>
        <w:t xml:space="preserve">Почему у Сатурна такие большие кольца и почему он назван в честь </w:t>
      </w:r>
      <w:proofErr w:type="spellStart"/>
      <w:r>
        <w:t>богапожирателя</w:t>
      </w:r>
      <w:proofErr w:type="spellEnd"/>
      <w:r>
        <w:t xml:space="preserve"> собственн</w:t>
      </w:r>
      <w:r>
        <w:t>ых детей.</w:t>
      </w:r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</w:pPr>
      <w:proofErr w:type="gramStart"/>
      <w:r>
        <w:t>(Строение и движение планеты Сатурн.</w:t>
      </w:r>
      <w:proofErr w:type="gramEnd"/>
      <w:r>
        <w:t xml:space="preserve"> Кольца - главная достопримечательность Сатурна. Спутники Сатурна. </w:t>
      </w:r>
      <w:proofErr w:type="gramStart"/>
      <w:r>
        <w:t>Исследование Сатурна и его спутников космическими аппаратами).</w:t>
      </w:r>
      <w:proofErr w:type="gramEnd"/>
    </w:p>
    <w:p w:rsidR="00EA25AE" w:rsidRDefault="002B63EF">
      <w:pPr>
        <w:pStyle w:val="20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 w:firstLine="0"/>
      </w:pPr>
      <w:r>
        <w:rPr>
          <w:rStyle w:val="26"/>
        </w:rPr>
        <w:t>Уран и Нептун - младшие братья в семействе гигантов</w:t>
      </w:r>
      <w:proofErr w:type="gramStart"/>
      <w:r>
        <w:rPr>
          <w:rStyle w:val="26"/>
        </w:rPr>
        <w:t xml:space="preserve"> </w:t>
      </w:r>
      <w:r>
        <w:t>К</w:t>
      </w:r>
      <w:proofErr w:type="gramEnd"/>
      <w:r>
        <w:t xml:space="preserve">ак открыли новые </w:t>
      </w:r>
      <w:r>
        <w:t xml:space="preserve">планеты-гиганты и что о них известно сейчас. </w:t>
      </w:r>
      <w:proofErr w:type="gramStart"/>
      <w:r>
        <w:t>(Достижения телескопической астрономии 18 века.</w:t>
      </w:r>
      <w:proofErr w:type="gramEnd"/>
      <w:r>
        <w:t xml:space="preserve"> Открытие «на кончике пера». </w:t>
      </w:r>
      <w:proofErr w:type="gramStart"/>
      <w:r>
        <w:t>Исследование Урана, Нептуна и их спутников космическими аппаратами)</w:t>
      </w:r>
      <w:proofErr w:type="gramEnd"/>
    </w:p>
    <w:p w:rsidR="00EA25AE" w:rsidRDefault="002B63EF">
      <w:pPr>
        <w:pStyle w:val="32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/>
        <w:jc w:val="both"/>
      </w:pPr>
      <w:bookmarkStart w:id="19" w:name="bookmark16"/>
      <w:r>
        <w:t>Далёкий Плутон</w:t>
      </w:r>
      <w:bookmarkEnd w:id="19"/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</w:pPr>
      <w:r>
        <w:t>Почему Плутон исключили из состава больших планет Со</w:t>
      </w:r>
      <w:r>
        <w:t xml:space="preserve">лнечной системы. </w:t>
      </w:r>
      <w:proofErr w:type="gramStart"/>
      <w:r>
        <w:t>(Двойная планета Плутон - Харон.</w:t>
      </w:r>
      <w:proofErr w:type="gramEnd"/>
      <w:r>
        <w:t xml:space="preserve"> Особенности орбиты Плутона. </w:t>
      </w:r>
      <w:proofErr w:type="gramStart"/>
      <w:r>
        <w:t xml:space="preserve">Пояс </w:t>
      </w:r>
      <w:proofErr w:type="spellStart"/>
      <w:r>
        <w:t>Эдгеворда-Койпера</w:t>
      </w:r>
      <w:proofErr w:type="spellEnd"/>
      <w:r>
        <w:t>)</w:t>
      </w:r>
      <w:proofErr w:type="gramEnd"/>
    </w:p>
    <w:p w:rsidR="00EA25AE" w:rsidRDefault="002B63EF">
      <w:pPr>
        <w:pStyle w:val="32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/>
        <w:jc w:val="both"/>
      </w:pPr>
      <w:bookmarkStart w:id="20" w:name="bookmark17"/>
      <w:r>
        <w:t>Астероиды и метеориты</w:t>
      </w:r>
      <w:bookmarkEnd w:id="20"/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  <w:jc w:val="both"/>
      </w:pPr>
      <w:r>
        <w:t>Откуда и почему на Землю падают метеориты</w:t>
      </w:r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480" w:lineRule="exact"/>
        <w:ind w:left="440" w:firstLine="0"/>
        <w:jc w:val="both"/>
      </w:pPr>
      <w:proofErr w:type="gramStart"/>
      <w:r>
        <w:t>(Астероиды.</w:t>
      </w:r>
      <w:proofErr w:type="gramEnd"/>
      <w:r>
        <w:t xml:space="preserve"> Болиды. Метеориты. Астероидная опасность. </w:t>
      </w:r>
      <w:proofErr w:type="gramStart"/>
      <w:r>
        <w:t xml:space="preserve">Пояс </w:t>
      </w:r>
      <w:proofErr w:type="spellStart"/>
      <w:r>
        <w:t>Койпера</w:t>
      </w:r>
      <w:proofErr w:type="spellEnd"/>
      <w:r>
        <w:t>).</w:t>
      </w:r>
      <w:proofErr w:type="gramEnd"/>
    </w:p>
    <w:p w:rsidR="00EA25AE" w:rsidRDefault="002B63EF">
      <w:pPr>
        <w:pStyle w:val="32"/>
        <w:framePr w:w="10224" w:h="15675" w:hRule="exact" w:wrap="none" w:vAnchor="page" w:hAnchor="page" w:x="1265" w:y="88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480" w:lineRule="exact"/>
        <w:ind w:left="440"/>
        <w:jc w:val="both"/>
      </w:pPr>
      <w:bookmarkStart w:id="21" w:name="bookmark18"/>
      <w:r>
        <w:t>Небесные странники</w:t>
      </w:r>
      <w:bookmarkEnd w:id="21"/>
    </w:p>
    <w:p w:rsidR="00EA25AE" w:rsidRDefault="002B63EF">
      <w:pPr>
        <w:pStyle w:val="20"/>
        <w:framePr w:w="10224" w:h="15675" w:hRule="exact" w:wrap="none" w:vAnchor="page" w:hAnchor="page" w:x="1265" w:y="880"/>
        <w:shd w:val="clear" w:color="auto" w:fill="auto"/>
        <w:spacing w:after="0" w:line="355" w:lineRule="exact"/>
        <w:ind w:left="440" w:firstLine="0"/>
      </w:pPr>
      <w:r>
        <w:t xml:space="preserve">Почему у комет такие большие хвосты и что такое «падающие звёзды». </w:t>
      </w:r>
      <w:proofErr w:type="gramStart"/>
      <w:r>
        <w:t>(Кометы и метеориты.</w:t>
      </w:r>
      <w:proofErr w:type="gramEnd"/>
      <w:r>
        <w:t xml:space="preserve"> Область </w:t>
      </w:r>
      <w:proofErr w:type="spellStart"/>
      <w:r>
        <w:t>Эпика-Оорта</w:t>
      </w:r>
      <w:proofErr w:type="spellEnd"/>
      <w:r>
        <w:t>. Наблюдение комет.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="10224" w:h="5676" w:hRule="exact" w:wrap="none" w:vAnchor="page" w:hAnchor="page" w:x="1265" w:y="1050"/>
        <w:shd w:val="clear" w:color="auto" w:fill="auto"/>
        <w:spacing w:after="157" w:line="280" w:lineRule="exact"/>
        <w:ind w:left="420" w:firstLine="0"/>
        <w:jc w:val="both"/>
      </w:pPr>
      <w:proofErr w:type="gramStart"/>
      <w:r>
        <w:lastRenderedPageBreak/>
        <w:t>Исследование комет космическими аппаратами.)</w:t>
      </w:r>
      <w:proofErr w:type="gramEnd"/>
    </w:p>
    <w:p w:rsidR="00EA25AE" w:rsidRDefault="002B63EF">
      <w:pPr>
        <w:pStyle w:val="32"/>
        <w:framePr w:w="10224" w:h="5676" w:hRule="exact" w:wrap="none" w:vAnchor="page" w:hAnchor="page" w:x="1265" w:y="1050"/>
        <w:numPr>
          <w:ilvl w:val="0"/>
          <w:numId w:val="2"/>
        </w:numPr>
        <w:shd w:val="clear" w:color="auto" w:fill="auto"/>
        <w:tabs>
          <w:tab w:val="left" w:pos="1313"/>
        </w:tabs>
        <w:spacing w:after="1" w:line="280" w:lineRule="exact"/>
        <w:ind w:left="420"/>
        <w:jc w:val="both"/>
      </w:pPr>
      <w:bookmarkStart w:id="22" w:name="bookmark19"/>
      <w:r>
        <w:t>Таинственные светила</w:t>
      </w:r>
      <w:bookmarkEnd w:id="22"/>
    </w:p>
    <w:p w:rsidR="00EA25AE" w:rsidRDefault="002B63EF">
      <w:pPr>
        <w:pStyle w:val="20"/>
        <w:framePr w:w="10224" w:h="5676" w:hRule="exact" w:wrap="none" w:vAnchor="page" w:hAnchor="page" w:x="1265" w:y="1050"/>
        <w:shd w:val="clear" w:color="auto" w:fill="auto"/>
        <w:spacing w:after="0" w:line="475" w:lineRule="exact"/>
        <w:ind w:left="420" w:firstLine="0"/>
        <w:jc w:val="both"/>
      </w:pPr>
      <w:r>
        <w:t>Какие бывают звёзды. Как рождаются, живут</w:t>
      </w:r>
      <w:r>
        <w:t xml:space="preserve"> и умирают звёзды.</w:t>
      </w:r>
    </w:p>
    <w:p w:rsidR="00EA25AE" w:rsidRDefault="002B63EF">
      <w:pPr>
        <w:pStyle w:val="20"/>
        <w:framePr w:w="10224" w:h="5676" w:hRule="exact" w:wrap="none" w:vAnchor="page" w:hAnchor="page" w:x="1265" w:y="1050"/>
        <w:shd w:val="clear" w:color="auto" w:fill="auto"/>
        <w:spacing w:after="0" w:line="475" w:lineRule="exact"/>
        <w:ind w:left="420" w:firstLine="0"/>
      </w:pPr>
      <w:proofErr w:type="gramStart"/>
      <w:r>
        <w:t>(Эволюция звёзд.</w:t>
      </w:r>
      <w:proofErr w:type="gramEnd"/>
      <w:r>
        <w:t xml:space="preserve"> </w:t>
      </w:r>
      <w:proofErr w:type="gramStart"/>
      <w:r>
        <w:t>Конечный этап жизни звёзд разной массы: белые карлики, нейтронные звёзды, чёрные дыры).</w:t>
      </w:r>
      <w:proofErr w:type="gramEnd"/>
    </w:p>
    <w:p w:rsidR="00EA25AE" w:rsidRDefault="002B63EF">
      <w:pPr>
        <w:pStyle w:val="60"/>
        <w:framePr w:w="10224" w:h="5676" w:hRule="exact" w:wrap="none" w:vAnchor="page" w:hAnchor="page" w:x="1265" w:y="1050"/>
        <w:shd w:val="clear" w:color="auto" w:fill="auto"/>
        <w:spacing w:before="0" w:line="475" w:lineRule="exact"/>
        <w:ind w:left="20" w:firstLine="0"/>
      </w:pPr>
      <w:proofErr w:type="spellStart"/>
      <w:proofErr w:type="gramStart"/>
      <w:r>
        <w:t>Галактики-звёздные</w:t>
      </w:r>
      <w:proofErr w:type="spellEnd"/>
      <w:proofErr w:type="gramEnd"/>
      <w:r>
        <w:t xml:space="preserve"> острова Вселенной (3 ч)</w:t>
      </w:r>
    </w:p>
    <w:p w:rsidR="00EA25AE" w:rsidRDefault="002B63EF">
      <w:pPr>
        <w:pStyle w:val="20"/>
        <w:framePr w:w="10224" w:h="5676" w:hRule="exact" w:wrap="none" w:vAnchor="page" w:hAnchor="page" w:x="1265" w:y="105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475" w:lineRule="exact"/>
        <w:ind w:left="420" w:firstLine="0"/>
        <w:jc w:val="both"/>
      </w:pPr>
      <w:r>
        <w:rPr>
          <w:rStyle w:val="26"/>
        </w:rPr>
        <w:t xml:space="preserve">Звёздные </w:t>
      </w:r>
      <w:proofErr w:type="gramStart"/>
      <w:r>
        <w:rPr>
          <w:rStyle w:val="26"/>
        </w:rPr>
        <w:t>острова</w:t>
      </w:r>
      <w:proofErr w:type="gramEnd"/>
      <w:r>
        <w:rPr>
          <w:rStyle w:val="26"/>
        </w:rPr>
        <w:t xml:space="preserve"> </w:t>
      </w:r>
      <w:r>
        <w:t>Что такое Млечный путь.</w:t>
      </w:r>
    </w:p>
    <w:p w:rsidR="00EA25AE" w:rsidRDefault="002B63EF">
      <w:pPr>
        <w:pStyle w:val="20"/>
        <w:framePr w:w="10224" w:h="5676" w:hRule="exact" w:wrap="none" w:vAnchor="page" w:hAnchor="page" w:x="1265" w:y="1050"/>
        <w:shd w:val="clear" w:color="auto" w:fill="auto"/>
        <w:spacing w:after="0" w:line="480" w:lineRule="exact"/>
        <w:ind w:left="420" w:firstLine="0"/>
      </w:pPr>
      <w:proofErr w:type="gramStart"/>
      <w:r>
        <w:t>(Наша Галактика.</w:t>
      </w:r>
      <w:proofErr w:type="gramEnd"/>
      <w:r>
        <w:t xml:space="preserve"> Виды Галактик. Взаимодействие </w:t>
      </w:r>
      <w:r>
        <w:t xml:space="preserve">Галактик. </w:t>
      </w:r>
      <w:proofErr w:type="gramStart"/>
      <w:r>
        <w:t>Метагалактика).</w:t>
      </w:r>
      <w:proofErr w:type="gramEnd"/>
    </w:p>
    <w:p w:rsidR="00EA25AE" w:rsidRDefault="002B63EF">
      <w:pPr>
        <w:pStyle w:val="32"/>
        <w:framePr w:w="10224" w:h="5676" w:hRule="exact" w:wrap="none" w:vAnchor="page" w:hAnchor="page" w:x="1265" w:y="1050"/>
        <w:numPr>
          <w:ilvl w:val="0"/>
          <w:numId w:val="2"/>
        </w:numPr>
        <w:shd w:val="clear" w:color="auto" w:fill="auto"/>
        <w:tabs>
          <w:tab w:val="left" w:pos="1313"/>
        </w:tabs>
        <w:spacing w:after="0" w:line="480" w:lineRule="exact"/>
        <w:ind w:left="420"/>
        <w:jc w:val="both"/>
      </w:pPr>
      <w:bookmarkStart w:id="23" w:name="bookmark20"/>
      <w:r>
        <w:t>С чего всё начиналось.</w:t>
      </w:r>
      <w:bookmarkEnd w:id="23"/>
    </w:p>
    <w:p w:rsidR="00EA25AE" w:rsidRDefault="002B63EF">
      <w:pPr>
        <w:pStyle w:val="20"/>
        <w:framePr w:w="10224" w:h="5676" w:hRule="exact" w:wrap="none" w:vAnchor="page" w:hAnchor="page" w:x="1265" w:y="1050"/>
        <w:shd w:val="clear" w:color="auto" w:fill="auto"/>
        <w:spacing w:after="0" w:line="480" w:lineRule="exact"/>
        <w:ind w:left="420" w:firstLine="0"/>
        <w:jc w:val="both"/>
      </w:pPr>
      <w:r>
        <w:t>На пути к разгадке тайн Вселенной.</w:t>
      </w:r>
    </w:p>
    <w:p w:rsidR="00EA25AE" w:rsidRDefault="002B63EF">
      <w:pPr>
        <w:pStyle w:val="20"/>
        <w:framePr w:w="10224" w:h="5676" w:hRule="exact" w:wrap="none" w:vAnchor="page" w:hAnchor="page" w:x="1265" w:y="1050"/>
        <w:shd w:val="clear" w:color="auto" w:fill="auto"/>
        <w:spacing w:after="0" w:line="480" w:lineRule="exact"/>
        <w:ind w:left="420" w:firstLine="0"/>
        <w:jc w:val="both"/>
      </w:pPr>
      <w:proofErr w:type="gramStart"/>
      <w:r>
        <w:t>(Большой Взрыв.</w:t>
      </w:r>
      <w:proofErr w:type="gramEnd"/>
      <w:r>
        <w:t xml:space="preserve"> Расширение Вселенной. </w:t>
      </w:r>
      <w:proofErr w:type="gramStart"/>
      <w:r>
        <w:t>Судьба Солнца).</w:t>
      </w:r>
      <w:proofErr w:type="gramEnd"/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60"/>
        <w:framePr w:w="10224" w:h="9088" w:hRule="exact" w:wrap="none" w:vAnchor="page" w:hAnchor="page" w:x="1266" w:y="883"/>
        <w:shd w:val="clear" w:color="auto" w:fill="auto"/>
        <w:spacing w:before="0" w:line="480" w:lineRule="exact"/>
        <w:ind w:left="440" w:firstLine="0"/>
        <w:jc w:val="left"/>
      </w:pPr>
      <w:r>
        <w:lastRenderedPageBreak/>
        <w:t>32. Первый край науки о космосе</w:t>
      </w:r>
    </w:p>
    <w:p w:rsidR="00EA25AE" w:rsidRDefault="002B63EF">
      <w:pPr>
        <w:pStyle w:val="20"/>
        <w:framePr w:w="10224" w:h="9088" w:hRule="exact" w:wrap="none" w:vAnchor="page" w:hAnchor="page" w:x="1266" w:y="883"/>
        <w:shd w:val="clear" w:color="auto" w:fill="auto"/>
        <w:spacing w:after="0" w:line="480" w:lineRule="exact"/>
        <w:ind w:left="440" w:firstLine="0"/>
      </w:pPr>
      <w:r>
        <w:t>Как учёные получают знания о Вселенной и можно ли предугадать её</w:t>
      </w:r>
      <w:r>
        <w:t xml:space="preserve"> судьбу. (Исследование космического пространства в разных диапазонах длин волн.)</w:t>
      </w:r>
    </w:p>
    <w:p w:rsidR="00EA25AE" w:rsidRDefault="002B63EF" w:rsidP="002B63EF">
      <w:pPr>
        <w:pStyle w:val="60"/>
        <w:framePr w:w="10224" w:h="9088" w:hRule="exact" w:wrap="none" w:vAnchor="page" w:hAnchor="page" w:x="1266" w:y="883"/>
        <w:shd w:val="clear" w:color="auto" w:fill="auto"/>
        <w:spacing w:before="0" w:line="480" w:lineRule="exact"/>
        <w:ind w:firstLine="0"/>
        <w:jc w:val="left"/>
      </w:pPr>
      <w:r>
        <w:t xml:space="preserve">      </w:t>
      </w:r>
      <w:r>
        <w:t>Загадки космоса (2 ч) 33.</w:t>
      </w:r>
    </w:p>
    <w:p w:rsidR="00EA25AE" w:rsidRDefault="002B63EF">
      <w:pPr>
        <w:pStyle w:val="60"/>
        <w:framePr w:w="10224" w:h="9088" w:hRule="exact" w:wrap="none" w:vAnchor="page" w:hAnchor="page" w:x="1266" w:y="883"/>
        <w:shd w:val="clear" w:color="auto" w:fill="auto"/>
        <w:spacing w:before="0" w:line="480" w:lineRule="exact"/>
        <w:ind w:left="700" w:firstLine="0"/>
        <w:jc w:val="left"/>
      </w:pPr>
      <w:r>
        <w:t xml:space="preserve">Планеты далёких звёзд. Поиски </w:t>
      </w:r>
      <w:proofErr w:type="spellStart"/>
      <w:r>
        <w:t>экзопланет</w:t>
      </w:r>
      <w:proofErr w:type="spellEnd"/>
      <w:r>
        <w:t>.</w:t>
      </w:r>
    </w:p>
    <w:p w:rsidR="00EA25AE" w:rsidRDefault="002B63EF">
      <w:pPr>
        <w:pStyle w:val="60"/>
        <w:framePr w:w="10224" w:h="9088" w:hRule="exact" w:wrap="none" w:vAnchor="page" w:hAnchor="page" w:x="1266" w:y="883"/>
        <w:shd w:val="clear" w:color="auto" w:fill="auto"/>
        <w:spacing w:before="0" w:after="580" w:line="480" w:lineRule="exact"/>
        <w:ind w:left="440" w:firstLine="0"/>
        <w:jc w:val="left"/>
      </w:pPr>
      <w:r>
        <w:t>34. Чёрные дыры.</w:t>
      </w:r>
    </w:p>
    <w:p w:rsidR="00EA25AE" w:rsidRDefault="002B63EF">
      <w:pPr>
        <w:pStyle w:val="60"/>
        <w:framePr w:w="10224" w:h="9088" w:hRule="exact" w:wrap="none" w:vAnchor="page" w:hAnchor="page" w:x="1266" w:y="883"/>
        <w:shd w:val="clear" w:color="auto" w:fill="auto"/>
        <w:spacing w:before="0" w:line="280" w:lineRule="exact"/>
        <w:ind w:left="440" w:firstLine="0"/>
        <w:jc w:val="left"/>
      </w:pPr>
      <w:r>
        <w:t>Виды внеурочной деятельности:</w:t>
      </w:r>
    </w:p>
    <w:p w:rsidR="00EA25AE" w:rsidRDefault="002B63EF">
      <w:pPr>
        <w:pStyle w:val="20"/>
        <w:framePr w:w="10224" w:h="9088" w:hRule="exact" w:wrap="none" w:vAnchor="page" w:hAnchor="page" w:x="1266" w:y="883"/>
        <w:shd w:val="clear" w:color="auto" w:fill="auto"/>
        <w:spacing w:after="0" w:line="566" w:lineRule="exact"/>
        <w:ind w:firstLine="0"/>
      </w:pPr>
      <w:r>
        <w:t xml:space="preserve">Игровая деятельность </w:t>
      </w:r>
    </w:p>
    <w:p w:rsidR="00EA25AE" w:rsidRDefault="002B63EF">
      <w:pPr>
        <w:pStyle w:val="20"/>
        <w:framePr w:w="10224" w:h="9088" w:hRule="exact" w:wrap="none" w:vAnchor="page" w:hAnchor="page" w:x="1266" w:y="883"/>
        <w:shd w:val="clear" w:color="auto" w:fill="auto"/>
        <w:spacing w:after="649" w:line="566" w:lineRule="exact"/>
        <w:ind w:right="5680" w:firstLine="0"/>
      </w:pPr>
      <w:r>
        <w:t>Познавательная деятельность</w:t>
      </w:r>
      <w:proofErr w:type="gramStart"/>
      <w:r>
        <w:t xml:space="preserve"> </w:t>
      </w:r>
      <w:r>
        <w:t>П</w:t>
      </w:r>
      <w:proofErr w:type="gramEnd"/>
      <w:r>
        <w:t>роблемно - ценностное общение</w:t>
      </w:r>
    </w:p>
    <w:p w:rsidR="00EA25AE" w:rsidRDefault="002B63EF">
      <w:pPr>
        <w:pStyle w:val="60"/>
        <w:framePr w:w="10224" w:h="9088" w:hRule="exact" w:wrap="none" w:vAnchor="page" w:hAnchor="page" w:x="1266" w:y="883"/>
        <w:shd w:val="clear" w:color="auto" w:fill="auto"/>
        <w:spacing w:before="0" w:after="48" w:line="280" w:lineRule="exact"/>
        <w:ind w:left="440" w:firstLine="0"/>
        <w:jc w:val="left"/>
      </w:pPr>
      <w:r>
        <w:t>Формы внеурочной деятельности:</w:t>
      </w:r>
    </w:p>
    <w:p w:rsidR="00EA25AE" w:rsidRDefault="002B63EF">
      <w:pPr>
        <w:pStyle w:val="20"/>
        <w:framePr w:w="10224" w:h="9088" w:hRule="exact" w:wrap="none" w:vAnchor="page" w:hAnchor="page" w:x="1266" w:y="88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485" w:lineRule="exact"/>
        <w:ind w:left="820" w:firstLine="0"/>
        <w:jc w:val="both"/>
      </w:pPr>
      <w:r>
        <w:t>Предметные недели;</w:t>
      </w:r>
    </w:p>
    <w:p w:rsidR="00EA25AE" w:rsidRDefault="002B63EF">
      <w:pPr>
        <w:pStyle w:val="20"/>
        <w:framePr w:w="10224" w:h="9088" w:hRule="exact" w:wrap="none" w:vAnchor="page" w:hAnchor="page" w:x="1266" w:y="88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485" w:lineRule="exact"/>
        <w:ind w:left="820" w:firstLine="0"/>
        <w:jc w:val="both"/>
      </w:pPr>
      <w:r>
        <w:t>Конкурсы, экскурсии, олимпиады, конференции, деловые и ролевые;</w:t>
      </w:r>
    </w:p>
    <w:p w:rsidR="00EA25AE" w:rsidRDefault="002B63EF">
      <w:pPr>
        <w:pStyle w:val="20"/>
        <w:framePr w:w="10224" w:h="9088" w:hRule="exact" w:wrap="none" w:vAnchor="page" w:hAnchor="page" w:x="1266" w:y="88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485" w:lineRule="exact"/>
        <w:ind w:left="820" w:firstLine="0"/>
        <w:jc w:val="both"/>
      </w:pPr>
      <w:r>
        <w:t>Проектная деятельность;</w:t>
      </w:r>
    </w:p>
    <w:p w:rsidR="00EA25AE" w:rsidRDefault="002B63EF">
      <w:pPr>
        <w:pStyle w:val="20"/>
        <w:framePr w:w="10224" w:h="9088" w:hRule="exact" w:wrap="none" w:vAnchor="page" w:hAnchor="page" w:x="1266" w:y="883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490" w:lineRule="exact"/>
        <w:ind w:left="1160" w:hanging="340"/>
      </w:pPr>
      <w:r>
        <w:t xml:space="preserve">Участие в научно-исследовательских </w:t>
      </w:r>
      <w:proofErr w:type="gramStart"/>
      <w:r>
        <w:t>конференциях; б</w:t>
      </w:r>
      <w:proofErr w:type="gramEnd"/>
      <w:r>
        <w:t xml:space="preserve"> Разработка проектов к урокам.</w:t>
      </w:r>
    </w:p>
    <w:p w:rsidR="00EA25AE" w:rsidRDefault="002B63EF">
      <w:pPr>
        <w:pStyle w:val="22"/>
        <w:framePr w:w="10224" w:h="378" w:hRule="exact" w:wrap="none" w:vAnchor="page" w:hAnchor="page" w:x="1266" w:y="10908"/>
        <w:shd w:val="clear" w:color="auto" w:fill="auto"/>
        <w:spacing w:after="0" w:line="320" w:lineRule="exact"/>
        <w:ind w:left="60"/>
        <w:jc w:val="center"/>
      </w:pPr>
      <w:bookmarkStart w:id="24" w:name="bookmark21"/>
      <w:r>
        <w:t>Тематическое планирование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6576"/>
        <w:gridCol w:w="1872"/>
      </w:tblGrid>
      <w:tr w:rsidR="00EA25AE" w:rsidTr="002B63EF">
        <w:trPr>
          <w:trHeight w:hRule="exact" w:val="100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5AE" w:rsidRPr="002B63EF" w:rsidRDefault="002B63EF" w:rsidP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30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Те</w:t>
            </w:r>
            <w:r w:rsidRPr="002B63EF">
              <w:rPr>
                <w:rStyle w:val="2MSReferenceSansSerif11pt"/>
                <w:sz w:val="20"/>
                <w:szCs w:val="20"/>
              </w:rPr>
              <w:t>ма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466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Часов</w:t>
            </w:r>
          </w:p>
          <w:p w:rsidR="00EA25AE" w:rsidRPr="002B63EF" w:rsidRDefault="002B63EF" w:rsidP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46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MSReferenceSansSerif11pt"/>
                <w:sz w:val="20"/>
                <w:szCs w:val="20"/>
              </w:rPr>
              <w:t>н</w:t>
            </w:r>
            <w:r w:rsidRPr="002B63EF">
              <w:rPr>
                <w:rStyle w:val="2MSReferenceSansSerif11pt"/>
                <w:sz w:val="20"/>
                <w:szCs w:val="20"/>
              </w:rPr>
              <w:t>а</w:t>
            </w:r>
            <w:r>
              <w:rPr>
                <w:rStyle w:val="2MSReferenceSansSerif11pt"/>
                <w:sz w:val="20"/>
                <w:szCs w:val="20"/>
              </w:rPr>
              <w:t xml:space="preserve"> </w:t>
            </w:r>
            <w:r w:rsidRPr="002B63EF">
              <w:rPr>
                <w:rStyle w:val="2MSReferenceSansSerif11pt"/>
                <w:sz w:val="20"/>
                <w:szCs w:val="20"/>
              </w:rPr>
              <w:t>тему</w:t>
            </w:r>
          </w:p>
        </w:tc>
      </w:tr>
      <w:tr w:rsidR="00EA25AE">
        <w:trPr>
          <w:trHeight w:hRule="exact"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6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Calibri13pt"/>
                <w:b w:val="0"/>
                <w:bCs w:val="0"/>
                <w:sz w:val="20"/>
                <w:szCs w:val="20"/>
              </w:rPr>
              <w:t>1</w:t>
            </w:r>
            <w:r w:rsidRPr="002B63EF">
              <w:rPr>
                <w:rStyle w:val="2MSReferenceSansSerif10pt"/>
              </w:rPr>
              <w:t>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Введение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5</w:t>
            </w:r>
          </w:p>
        </w:tc>
      </w:tr>
      <w:tr w:rsidR="00EA25AE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Звёздный небосвод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3</w:t>
            </w:r>
          </w:p>
        </w:tc>
      </w:tr>
      <w:tr w:rsidR="00EA25AE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proofErr w:type="spellStart"/>
            <w:r w:rsidRPr="002B63EF">
              <w:rPr>
                <w:rStyle w:val="2MSReferenceSansSerif11pt"/>
                <w:sz w:val="20"/>
                <w:szCs w:val="20"/>
              </w:rPr>
              <w:t>Луна-веоный</w:t>
            </w:r>
            <w:proofErr w:type="spellEnd"/>
            <w:r w:rsidRPr="002B63EF">
              <w:rPr>
                <w:rStyle w:val="2MSReferenceSansSerif11pt"/>
                <w:sz w:val="20"/>
                <w:szCs w:val="20"/>
              </w:rPr>
              <w:t xml:space="preserve"> спутник Земли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2</w:t>
            </w:r>
          </w:p>
        </w:tc>
      </w:tr>
      <w:tr w:rsidR="00EA25AE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Уникальная Земля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6</w:t>
            </w:r>
          </w:p>
        </w:tc>
      </w:tr>
      <w:tr w:rsidR="00EA25AE">
        <w:trPr>
          <w:trHeight w:hRule="exact" w:val="32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Наше Солнце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3</w:t>
            </w:r>
          </w:p>
        </w:tc>
      </w:tr>
      <w:tr w:rsidR="00EA25AE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Планеты Солнечной системы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10</w:t>
            </w:r>
          </w:p>
        </w:tc>
      </w:tr>
      <w:tr w:rsidR="00EA25AE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 xml:space="preserve">Галактики - </w:t>
            </w:r>
            <w:proofErr w:type="spellStart"/>
            <w:r w:rsidRPr="002B63EF">
              <w:rPr>
                <w:rStyle w:val="2MSReferenceSansSerif11pt"/>
                <w:sz w:val="20"/>
                <w:szCs w:val="20"/>
              </w:rPr>
              <w:t>звёздныеострова</w:t>
            </w:r>
            <w:proofErr w:type="spellEnd"/>
            <w:r w:rsidRPr="002B63EF">
              <w:rPr>
                <w:rStyle w:val="2MSReferenceSansSerif11pt"/>
                <w:sz w:val="20"/>
                <w:szCs w:val="20"/>
              </w:rPr>
              <w:t xml:space="preserve"> Вселенной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3</w:t>
            </w:r>
          </w:p>
        </w:tc>
      </w:tr>
      <w:tr w:rsidR="00EA25AE">
        <w:trPr>
          <w:trHeight w:hRule="exact" w:val="326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3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left="240" w:firstLine="0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Загадки космоса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2</w:t>
            </w:r>
          </w:p>
        </w:tc>
      </w:tr>
      <w:tr w:rsidR="00EA25AE">
        <w:trPr>
          <w:trHeight w:hRule="exact" w:val="341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5AE" w:rsidRPr="002B63EF" w:rsidRDefault="00EA25AE">
            <w:pPr>
              <w:framePr w:w="9365" w:h="4234" w:wrap="none" w:vAnchor="page" w:hAnchor="page" w:x="1473" w:y="11539"/>
              <w:rPr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right="240" w:firstLine="0"/>
              <w:jc w:val="right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AE" w:rsidRPr="002B63EF" w:rsidRDefault="002B63EF">
            <w:pPr>
              <w:pStyle w:val="20"/>
              <w:framePr w:w="9365" w:h="4234" w:wrap="none" w:vAnchor="page" w:hAnchor="page" w:x="1473" w:y="11539"/>
              <w:shd w:val="clear" w:color="auto" w:fill="auto"/>
              <w:spacing w:after="0" w:line="220" w:lineRule="exact"/>
              <w:ind w:firstLine="0"/>
              <w:jc w:val="center"/>
              <w:rPr>
                <w:sz w:val="20"/>
                <w:szCs w:val="20"/>
              </w:rPr>
            </w:pPr>
            <w:r w:rsidRPr="002B63EF">
              <w:rPr>
                <w:rStyle w:val="2MSReferenceSansSerif11pt"/>
                <w:sz w:val="20"/>
                <w:szCs w:val="20"/>
              </w:rPr>
              <w:t>34</w:t>
            </w:r>
          </w:p>
        </w:tc>
      </w:tr>
    </w:tbl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="10224" w:h="4834" w:hRule="exact" w:wrap="none" w:vAnchor="page" w:hAnchor="page" w:x="1266" w:y="887"/>
        <w:shd w:val="clear" w:color="auto" w:fill="auto"/>
        <w:spacing w:after="0" w:line="475" w:lineRule="exact"/>
        <w:ind w:left="420" w:right="440" w:firstLine="300"/>
        <w:jc w:val="both"/>
      </w:pPr>
      <w:r>
        <w:lastRenderedPageBreak/>
        <w:t xml:space="preserve">Завершается курс изучением достижений человека в освоении космического пространства и исследовании Вселенной. По данной теме учащимся заранее даётся задание по подбору материала с целью составления одной из страниц в </w:t>
      </w:r>
      <w:r>
        <w:t>книге «Исследования Вселенной», которая будет создана в результате изучения темы.</w:t>
      </w:r>
    </w:p>
    <w:p w:rsidR="00EA25AE" w:rsidRDefault="002B63EF">
      <w:pPr>
        <w:pStyle w:val="20"/>
        <w:framePr w:w="10224" w:h="4834" w:hRule="exact" w:wrap="none" w:vAnchor="page" w:hAnchor="page" w:x="1266" w:y="887"/>
        <w:shd w:val="clear" w:color="auto" w:fill="auto"/>
        <w:spacing w:after="0" w:line="475" w:lineRule="exact"/>
        <w:ind w:left="420" w:right="440" w:firstLine="420"/>
        <w:jc w:val="both"/>
      </w:pPr>
      <w:r>
        <w:t>В завершении курса проводится смотр знаний в форме игры «Звёздный час», где определяются учащиеся, наиболее успешно овладевшие знаниями, предложенными данным курсом.</w:t>
      </w:r>
    </w:p>
    <w:p w:rsidR="00EA25AE" w:rsidRDefault="002B63EF">
      <w:pPr>
        <w:pStyle w:val="20"/>
        <w:framePr w:w="10224" w:h="4834" w:hRule="exact" w:wrap="none" w:vAnchor="page" w:hAnchor="page" w:x="1266" w:y="887"/>
        <w:shd w:val="clear" w:color="auto" w:fill="auto"/>
        <w:spacing w:after="0" w:line="475" w:lineRule="exact"/>
        <w:ind w:left="420" w:right="440" w:firstLine="300"/>
        <w:jc w:val="both"/>
      </w:pPr>
      <w:r>
        <w:t>При орга</w:t>
      </w:r>
      <w:r>
        <w:t xml:space="preserve">низации занятий используются следующие </w:t>
      </w:r>
      <w:r>
        <w:rPr>
          <w:rStyle w:val="26"/>
        </w:rPr>
        <w:t xml:space="preserve">формы: </w:t>
      </w:r>
      <w:r>
        <w:t>просмотр презентаций, занятия в группе, творческие работы, викторины, мини-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176" w:line="480" w:lineRule="exact"/>
        <w:ind w:left="440" w:right="440" w:firstLine="0"/>
        <w:jc w:val="both"/>
      </w:pPr>
      <w:r>
        <w:lastRenderedPageBreak/>
        <w:t xml:space="preserve">проекты. </w:t>
      </w:r>
      <w:proofErr w:type="gramStart"/>
      <w:r>
        <w:t xml:space="preserve">Практическая часть программы реализуется во время экскурсий, дневных и ночных наблюдений Солнца, Луны, </w:t>
      </w:r>
      <w:r>
        <w:t>планет, звезд, изготовлении простейших астрономических приборов, изготовлении различных моделей, записей наблюдений и вычислении необходимых данных.</w:t>
      </w:r>
      <w:proofErr w:type="gramEnd"/>
      <w:r>
        <w:t xml:space="preserve"> </w:t>
      </w:r>
      <w:r>
        <w:rPr>
          <w:rStyle w:val="26"/>
        </w:rPr>
        <w:t>Формы контроля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176" w:line="485" w:lineRule="exact"/>
        <w:ind w:left="440" w:right="440" w:firstLine="0"/>
        <w:jc w:val="both"/>
      </w:pPr>
      <w:proofErr w:type="spellStart"/>
      <w:r>
        <w:t>й</w:t>
      </w:r>
      <w:proofErr w:type="spellEnd"/>
      <w:r>
        <w:t xml:space="preserve"> Представление результатов собственных исследований на научные конференции школьников разны</w:t>
      </w:r>
      <w:r>
        <w:t>х уровней.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180" w:line="490" w:lineRule="exact"/>
        <w:ind w:left="440" w:right="440" w:firstLine="0"/>
        <w:jc w:val="both"/>
      </w:pPr>
      <w:proofErr w:type="spellStart"/>
      <w:r>
        <w:t>й</w:t>
      </w:r>
      <w:proofErr w:type="spellEnd"/>
      <w:r>
        <w:t xml:space="preserve"> Защита проекта в конце учебного года, в ходе которых определяется уровень астрономических знаний детей.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188" w:line="490" w:lineRule="exact"/>
        <w:ind w:left="440" w:right="440" w:firstLine="0"/>
        <w:jc w:val="both"/>
      </w:pPr>
      <w:proofErr w:type="spellStart"/>
      <w:r>
        <w:t>й</w:t>
      </w:r>
      <w:proofErr w:type="spellEnd"/>
      <w:r>
        <w:t xml:space="preserve"> Представление детьми своих результатов работы в виде рисунков, сказок, стихотворений, сообщений, и других работ.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420" w:line="480" w:lineRule="exact"/>
        <w:ind w:left="440" w:right="440" w:firstLine="0"/>
        <w:jc w:val="both"/>
      </w:pPr>
      <w:r>
        <w:t>б</w:t>
      </w:r>
      <w:proofErr w:type="gramStart"/>
      <w:r>
        <w:t xml:space="preserve"> В</w:t>
      </w:r>
      <w:proofErr w:type="gramEnd"/>
      <w:r>
        <w:t xml:space="preserve"> процессе проведения </w:t>
      </w:r>
      <w:r>
        <w:t>занятий проводится индивидуальная оценка уровня полученных навыков, развития мировоззрения, повышения эрудированности, путём наблюдения за ребёнком, его успехами.</w:t>
      </w:r>
    </w:p>
    <w:p w:rsidR="00EA25AE" w:rsidRDefault="002B63EF">
      <w:pPr>
        <w:pStyle w:val="70"/>
        <w:framePr w:w="10224" w:h="15749" w:hRule="exact" w:wrap="none" w:vAnchor="page" w:hAnchor="page" w:x="1263" w:y="878"/>
        <w:shd w:val="clear" w:color="auto" w:fill="auto"/>
        <w:spacing w:before="0"/>
        <w:ind w:left="1380"/>
      </w:pPr>
      <w:r>
        <w:t>Оборудование: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0" w:line="480" w:lineRule="exact"/>
        <w:ind w:left="600" w:right="6700" w:firstLine="0"/>
      </w:pPr>
      <w:r w:rsidRPr="00052CB5">
        <w:rPr>
          <w:rStyle w:val="25"/>
          <w:lang w:val="ru-RU"/>
        </w:rPr>
        <w:t>•</w:t>
      </w:r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 xml:space="preserve">Теодолит на штативе </w:t>
      </w:r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>Телескоп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580" w:line="480" w:lineRule="exact"/>
        <w:ind w:left="600" w:right="1640" w:firstLine="0"/>
      </w:pPr>
      <w:proofErr w:type="gramStart"/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 xml:space="preserve">Комплект приборов для изучения спектров магнитных полей </w:t>
      </w:r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 xml:space="preserve">Двугранный раздвижной зеркальный угол </w:t>
      </w:r>
      <w:r w:rsidRPr="00052CB5">
        <w:rPr>
          <w:rStyle w:val="25"/>
          <w:lang w:val="ru-RU"/>
        </w:rPr>
        <w:t>■</w:t>
      </w:r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 xml:space="preserve">Набор лабораторный по исследованию атмосферного давления </w:t>
      </w:r>
      <w:r w:rsidRPr="00052CB5">
        <w:rPr>
          <w:rStyle w:val="25"/>
          <w:lang w:val="ru-RU"/>
        </w:rPr>
        <w:t>■</w:t>
      </w:r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 xml:space="preserve">Набор лабораторный по спектроскопии </w:t>
      </w:r>
      <w:r>
        <w:rPr>
          <w:rStyle w:val="25"/>
        </w:rPr>
        <w:t>S</w:t>
      </w:r>
      <w:r w:rsidRPr="00052CB5">
        <w:rPr>
          <w:lang w:eastAsia="en-US" w:bidi="en-US"/>
        </w:rPr>
        <w:t xml:space="preserve"> </w:t>
      </w:r>
      <w:r>
        <w:t>Набор по изучению магнитного поля Земли.</w:t>
      </w:r>
      <w:proofErr w:type="gramEnd"/>
    </w:p>
    <w:p w:rsidR="00EA25AE" w:rsidRDefault="002B63EF">
      <w:pPr>
        <w:pStyle w:val="32"/>
        <w:framePr w:w="10224" w:h="15749" w:hRule="exact" w:wrap="none" w:vAnchor="page" w:hAnchor="page" w:x="1263" w:y="878"/>
        <w:shd w:val="clear" w:color="auto" w:fill="auto"/>
        <w:spacing w:after="48" w:line="280" w:lineRule="exact"/>
      </w:pPr>
      <w:bookmarkStart w:id="25" w:name="bookmark22"/>
      <w:r>
        <w:t xml:space="preserve">Список литературы </w:t>
      </w:r>
      <w:r>
        <w:t>для учителя</w:t>
      </w:r>
      <w:bookmarkEnd w:id="25"/>
    </w:p>
    <w:p w:rsidR="00EA25AE" w:rsidRDefault="002B63EF">
      <w:pPr>
        <w:pStyle w:val="20"/>
        <w:framePr w:w="10224" w:h="15749" w:hRule="exact" w:wrap="none" w:vAnchor="page" w:hAnchor="page" w:x="1263" w:y="878"/>
        <w:numPr>
          <w:ilvl w:val="0"/>
          <w:numId w:val="3"/>
        </w:numPr>
        <w:shd w:val="clear" w:color="auto" w:fill="auto"/>
        <w:tabs>
          <w:tab w:val="left" w:pos="1142"/>
        </w:tabs>
        <w:spacing w:after="65" w:line="341" w:lineRule="exact"/>
        <w:ind w:left="1140"/>
      </w:pPr>
      <w:proofErr w:type="spellStart"/>
      <w:r>
        <w:t>Балебанова</w:t>
      </w:r>
      <w:proofErr w:type="spellEnd"/>
      <w:r>
        <w:t xml:space="preserve"> Т.В., Козина Е.В. Естествознание 5-6 класс. - М., Аквариум.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0" w:line="485" w:lineRule="exact"/>
        <w:ind w:left="1000" w:firstLine="0"/>
      </w:pPr>
      <w:r>
        <w:t>2016.</w:t>
      </w:r>
    </w:p>
    <w:p w:rsidR="00EA25AE" w:rsidRDefault="002B63EF">
      <w:pPr>
        <w:pStyle w:val="20"/>
        <w:framePr w:w="10224" w:h="15749" w:hRule="exact" w:wrap="none" w:vAnchor="page" w:hAnchor="page" w:x="1263" w:y="878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485" w:lineRule="exact"/>
        <w:ind w:left="720" w:firstLine="0"/>
        <w:jc w:val="both"/>
      </w:pPr>
      <w:r>
        <w:t>Дубкова С.И. «Сказки звёздного неба», серия «Я познаю мир», изд.</w:t>
      </w:r>
    </w:p>
    <w:p w:rsidR="00EA25AE" w:rsidRDefault="002B63EF">
      <w:pPr>
        <w:pStyle w:val="20"/>
        <w:framePr w:w="10224" w:h="15749" w:hRule="exact" w:wrap="none" w:vAnchor="page" w:hAnchor="page" w:x="1263" w:y="878"/>
        <w:shd w:val="clear" w:color="auto" w:fill="auto"/>
        <w:spacing w:after="0" w:line="485" w:lineRule="exact"/>
        <w:ind w:left="6880" w:firstLine="0"/>
      </w:pPr>
      <w:r>
        <w:t>Белый город, 2014.</w:t>
      </w:r>
    </w:p>
    <w:p w:rsidR="00EA25AE" w:rsidRDefault="002B63EF">
      <w:pPr>
        <w:pStyle w:val="20"/>
        <w:framePr w:w="10224" w:h="15749" w:hRule="exact" w:wrap="none" w:vAnchor="page" w:hAnchor="page" w:x="1263" w:y="878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485" w:lineRule="exact"/>
        <w:ind w:left="720" w:firstLine="0"/>
        <w:jc w:val="both"/>
      </w:pPr>
      <w:proofErr w:type="spellStart"/>
      <w:r>
        <w:t>Зигель</w:t>
      </w:r>
      <w:proofErr w:type="spellEnd"/>
      <w:r>
        <w:t xml:space="preserve"> Ф.Ю. Путешествие по недрам планет. - М., Недра, 2015.</w:t>
      </w:r>
    </w:p>
    <w:p w:rsidR="00EA25AE" w:rsidRDefault="002B63EF">
      <w:pPr>
        <w:pStyle w:val="20"/>
        <w:framePr w:w="10224" w:h="15749" w:hRule="exact" w:wrap="none" w:vAnchor="page" w:hAnchor="page" w:x="1263" w:y="878"/>
        <w:numPr>
          <w:ilvl w:val="0"/>
          <w:numId w:val="3"/>
        </w:numPr>
        <w:shd w:val="clear" w:color="auto" w:fill="auto"/>
        <w:tabs>
          <w:tab w:val="left" w:pos="1142"/>
        </w:tabs>
        <w:spacing w:after="0" w:line="485" w:lineRule="exact"/>
        <w:ind w:left="720" w:firstLine="0"/>
        <w:jc w:val="both"/>
      </w:pPr>
      <w:proofErr w:type="spellStart"/>
      <w:r>
        <w:t>Зигель</w:t>
      </w:r>
      <w:proofErr w:type="spellEnd"/>
      <w:r>
        <w:t xml:space="preserve"> Э. </w:t>
      </w:r>
      <w:proofErr w:type="gramStart"/>
      <w:r>
        <w:t>С.</w:t>
      </w:r>
      <w:proofErr w:type="gramEnd"/>
      <w:r>
        <w:t xml:space="preserve"> Что и как наблюдать на звездном небе? 2015.</w:t>
      </w:r>
    </w:p>
    <w:p w:rsidR="00EA25AE" w:rsidRDefault="00EA25AE">
      <w:pPr>
        <w:rPr>
          <w:sz w:val="2"/>
          <w:szCs w:val="2"/>
        </w:rPr>
        <w:sectPr w:rsidR="00EA25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25AE" w:rsidRDefault="002B63EF">
      <w:pPr>
        <w:pStyle w:val="20"/>
        <w:framePr w:wrap="none" w:vAnchor="page" w:hAnchor="page" w:x="1263" w:y="1038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280" w:lineRule="exact"/>
        <w:ind w:left="740" w:firstLine="0"/>
        <w:jc w:val="both"/>
      </w:pPr>
      <w:r>
        <w:lastRenderedPageBreak/>
        <w:t xml:space="preserve">Энциклопедия для детей. Астрономия. - М., </w:t>
      </w:r>
      <w:proofErr w:type="spellStart"/>
      <w:r>
        <w:t>Аванта</w:t>
      </w:r>
      <w:proofErr w:type="spellEnd"/>
      <w:r>
        <w:t xml:space="preserve"> +, 2014.</w:t>
      </w:r>
    </w:p>
    <w:p w:rsidR="00EA25AE" w:rsidRDefault="002B63EF">
      <w:pPr>
        <w:pStyle w:val="60"/>
        <w:framePr w:w="10224" w:h="5711" w:hRule="exact" w:wrap="none" w:vAnchor="page" w:hAnchor="page" w:x="1263" w:y="2507"/>
        <w:shd w:val="clear" w:color="auto" w:fill="auto"/>
        <w:spacing w:before="0" w:line="280" w:lineRule="exact"/>
        <w:ind w:firstLine="0"/>
      </w:pPr>
      <w:r>
        <w:t>Электронные пособия</w:t>
      </w:r>
    </w:p>
    <w:p w:rsidR="00EA25AE" w:rsidRDefault="002B63EF">
      <w:pPr>
        <w:pStyle w:val="20"/>
        <w:framePr w:w="10224" w:h="5711" w:hRule="exact" w:wrap="none" w:vAnchor="page" w:hAnchor="page" w:x="1263" w:y="2507"/>
        <w:numPr>
          <w:ilvl w:val="0"/>
          <w:numId w:val="4"/>
        </w:numPr>
        <w:shd w:val="clear" w:color="auto" w:fill="auto"/>
        <w:tabs>
          <w:tab w:val="left" w:pos="813"/>
        </w:tabs>
        <w:spacing w:after="0" w:line="485" w:lineRule="exact"/>
        <w:ind w:left="440" w:firstLine="0"/>
        <w:jc w:val="both"/>
      </w:pPr>
      <w:r>
        <w:t xml:space="preserve">Полный </w:t>
      </w:r>
      <w:proofErr w:type="spellStart"/>
      <w:r>
        <w:t>мультимедийный</w:t>
      </w:r>
      <w:proofErr w:type="spellEnd"/>
      <w:r>
        <w:t xml:space="preserve"> курс «Астрономия».</w:t>
      </w:r>
    </w:p>
    <w:p w:rsidR="00EA25AE" w:rsidRDefault="002B63EF">
      <w:pPr>
        <w:pStyle w:val="20"/>
        <w:framePr w:w="10224" w:h="5711" w:hRule="exact" w:wrap="none" w:vAnchor="page" w:hAnchor="page" w:x="1263" w:y="2507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485" w:lineRule="exact"/>
        <w:ind w:left="740" w:hanging="300"/>
      </w:pPr>
      <w:r>
        <w:t xml:space="preserve">Видеофильмы «Галактика», «Тайны Вселенной», «Обсерватории и </w:t>
      </w:r>
      <w:r>
        <w:t>планетарии», «Строение солнечной системы», «Планеты-гиганты»,</w:t>
      </w:r>
    </w:p>
    <w:p w:rsidR="00EA25AE" w:rsidRDefault="002B63EF">
      <w:pPr>
        <w:pStyle w:val="20"/>
        <w:framePr w:w="10224" w:h="5711" w:hRule="exact" w:wrap="none" w:vAnchor="page" w:hAnchor="page" w:x="1263" w:y="2507"/>
        <w:shd w:val="clear" w:color="auto" w:fill="auto"/>
        <w:spacing w:after="0" w:line="485" w:lineRule="exact"/>
        <w:ind w:left="860" w:firstLine="0"/>
      </w:pPr>
      <w:proofErr w:type="gramStart"/>
      <w:r>
        <w:t>«Происхождение жизни на Земле»)</w:t>
      </w:r>
      <w:proofErr w:type="gramEnd"/>
    </w:p>
    <w:p w:rsidR="00EA25AE" w:rsidRDefault="002B63EF">
      <w:pPr>
        <w:pStyle w:val="20"/>
        <w:framePr w:w="10224" w:h="5711" w:hRule="exact" w:wrap="none" w:vAnchor="page" w:hAnchor="page" w:x="1263" w:y="2507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485" w:lineRule="exact"/>
        <w:ind w:left="440" w:firstLine="0"/>
        <w:jc w:val="both"/>
      </w:pPr>
      <w:r>
        <w:t xml:space="preserve">Электронные презентации по всем разделам курса, </w:t>
      </w:r>
      <w:proofErr w:type="spellStart"/>
      <w:r>
        <w:t>флеш-программы</w:t>
      </w:r>
      <w:proofErr w:type="spellEnd"/>
    </w:p>
    <w:p w:rsidR="00EA25AE" w:rsidRPr="00052CB5" w:rsidRDefault="002B63EF">
      <w:pPr>
        <w:pStyle w:val="20"/>
        <w:framePr w:w="10224" w:h="5711" w:hRule="exact" w:wrap="none" w:vAnchor="page" w:hAnchor="page" w:x="1263" w:y="2507"/>
        <w:numPr>
          <w:ilvl w:val="0"/>
          <w:numId w:val="4"/>
        </w:numPr>
        <w:shd w:val="clear" w:color="auto" w:fill="auto"/>
        <w:tabs>
          <w:tab w:val="left" w:pos="5485"/>
        </w:tabs>
        <w:spacing w:after="0" w:line="485" w:lineRule="exact"/>
        <w:ind w:left="740" w:hanging="300"/>
        <w:rPr>
          <w:lang w:val="en-US"/>
        </w:rPr>
      </w:pPr>
      <w:r>
        <w:t xml:space="preserve"> программы</w:t>
      </w:r>
      <w:r w:rsidRPr="00052CB5">
        <w:rPr>
          <w:lang w:val="en-US"/>
        </w:rPr>
        <w:t>-</w:t>
      </w:r>
      <w:r>
        <w:t>планетарии</w:t>
      </w:r>
      <w:r w:rsidRPr="00052CB5">
        <w:rPr>
          <w:lang w:val="en-US"/>
        </w:rPr>
        <w:t>:</w:t>
      </w:r>
      <w:r>
        <w:rPr>
          <w:lang w:val="en-US" w:eastAsia="en-US" w:bidi="en-US"/>
        </w:rPr>
        <w:t>VIRTUAL</w:t>
      </w:r>
      <w:r>
        <w:rPr>
          <w:lang w:val="en-US" w:eastAsia="en-US" w:bidi="en-US"/>
        </w:rPr>
        <w:tab/>
      </w:r>
      <w:proofErr w:type="gramStart"/>
      <w:r>
        <w:rPr>
          <w:lang w:val="en-US" w:eastAsia="en-US" w:bidi="en-US"/>
        </w:rPr>
        <w:t>S</w:t>
      </w:r>
      <w:r>
        <w:t>К</w:t>
      </w:r>
      <w:r>
        <w:rPr>
          <w:rStyle w:val="28"/>
        </w:rPr>
        <w:t>Y(</w:t>
      </w:r>
      <w:proofErr w:type="gramEnd"/>
      <w:r w:rsidR="00820577">
        <w:fldChar w:fldCharType="begin"/>
      </w:r>
      <w:r>
        <w:rPr>
          <w:rStyle w:val="29"/>
        </w:rPr>
        <w:instrText>HYPERLINK "http://www.virtualskysoft.de"</w:instrText>
      </w:r>
      <w:r w:rsidR="00820577">
        <w:fldChar w:fldCharType="separate"/>
      </w:r>
      <w:r w:rsidRPr="00052CB5">
        <w:rPr>
          <w:rStyle w:val="a3"/>
          <w:lang w:val="en-US"/>
        </w:rPr>
        <w:t>www.virtualskysoft.de</w:t>
      </w:r>
      <w:r w:rsidR="00820577">
        <w:fldChar w:fldCharType="end"/>
      </w:r>
      <w:r>
        <w:rPr>
          <w:rStyle w:val="2a"/>
        </w:rPr>
        <w:t>)</w:t>
      </w:r>
      <w:r>
        <w:rPr>
          <w:rStyle w:val="2b"/>
        </w:rPr>
        <w:t>.</w:t>
      </w:r>
      <w:r>
        <w:rPr>
          <w:lang w:val="en-US" w:eastAsia="en-US" w:bidi="en-US"/>
        </w:rPr>
        <w:t xml:space="preserve">ALPHA CENTAURE </w:t>
      </w:r>
      <w:r>
        <w:rPr>
          <w:rStyle w:val="2a"/>
        </w:rPr>
        <w:t>(</w:t>
      </w:r>
      <w:hyperlink r:id="rId7" w:history="1">
        <w:r w:rsidRPr="00052CB5">
          <w:rPr>
            <w:rStyle w:val="a3"/>
            <w:lang w:val="en-US"/>
          </w:rPr>
          <w:t>www.astrosurf.com</w:t>
        </w:r>
      </w:hyperlink>
      <w:r>
        <w:rPr>
          <w:rStyle w:val="2a"/>
        </w:rPr>
        <w:t>)</w:t>
      </w:r>
      <w:r>
        <w:rPr>
          <w:lang w:val="en-US" w:eastAsia="en-US" w:bidi="en-US"/>
        </w:rPr>
        <w:t>.</w:t>
      </w:r>
    </w:p>
    <w:p w:rsidR="00EA25AE" w:rsidRDefault="002B63EF">
      <w:pPr>
        <w:pStyle w:val="20"/>
        <w:framePr w:w="10224" w:h="5711" w:hRule="exact" w:wrap="none" w:vAnchor="page" w:hAnchor="page" w:x="1263" w:y="2507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485" w:lineRule="exact"/>
        <w:ind w:left="740" w:hanging="300"/>
      </w:pPr>
      <w:r>
        <w:t xml:space="preserve">интернет-ресурсы </w:t>
      </w:r>
      <w:r w:rsidRPr="00052CB5">
        <w:rPr>
          <w:rStyle w:val="2c"/>
          <w:lang w:val="ru-RU"/>
        </w:rPr>
        <w:t>-</w:t>
      </w:r>
      <w:proofErr w:type="spellStart"/>
      <w:r>
        <w:rPr>
          <w:rStyle w:val="2d"/>
        </w:rPr>
        <w:t>Stellarium</w:t>
      </w:r>
      <w:proofErr w:type="spellEnd"/>
      <w:r w:rsidRPr="00052CB5">
        <w:rPr>
          <w:rStyle w:val="2d"/>
          <w:lang w:val="ru-RU"/>
        </w:rPr>
        <w:t xml:space="preserve"> </w:t>
      </w:r>
      <w:r w:rsidRPr="00052CB5">
        <w:rPr>
          <w:rStyle w:val="2a"/>
          <w:lang w:val="ru-RU"/>
        </w:rPr>
        <w:t>—</w:t>
      </w:r>
      <w:r w:rsidRPr="00052CB5">
        <w:rPr>
          <w:rStyle w:val="2b"/>
          <w:lang w:val="ru-RU"/>
        </w:rPr>
        <w:t xml:space="preserve"> </w:t>
      </w:r>
      <w:r>
        <w:t xml:space="preserve">бесплатная программа для просмотра Звездного неба, виртуальный планетарий </w:t>
      </w:r>
      <w:r>
        <w:rPr>
          <w:rStyle w:val="2e"/>
        </w:rPr>
        <w:t>Worldwide</w:t>
      </w:r>
    </w:p>
    <w:p w:rsidR="00EA25AE" w:rsidRDefault="002B63EF">
      <w:pPr>
        <w:pStyle w:val="20"/>
        <w:framePr w:w="10224" w:h="5711" w:hRule="exact" w:wrap="none" w:vAnchor="page" w:hAnchor="page" w:x="1263" w:y="2507"/>
        <w:shd w:val="clear" w:color="auto" w:fill="auto"/>
        <w:spacing w:after="0" w:line="485" w:lineRule="exact"/>
        <w:ind w:left="740" w:firstLine="0"/>
      </w:pPr>
      <w:proofErr w:type="gramStart"/>
      <w:r>
        <w:rPr>
          <w:rStyle w:val="2a"/>
        </w:rPr>
        <w:t>Telescope</w:t>
      </w:r>
      <w:r w:rsidRPr="00052CB5">
        <w:rPr>
          <w:rStyle w:val="2a"/>
          <w:lang w:val="ru-RU"/>
        </w:rPr>
        <w:t xml:space="preserve"> </w:t>
      </w:r>
      <w:r>
        <w:rPr>
          <w:rStyle w:val="2a"/>
          <w:lang w:val="ru-RU" w:eastAsia="ru-RU" w:bidi="ru-RU"/>
        </w:rPr>
        <w:t>—</w:t>
      </w:r>
      <w:r>
        <w:rPr>
          <w:rStyle w:val="2b"/>
          <w:lang w:val="ru-RU" w:eastAsia="ru-RU" w:bidi="ru-RU"/>
        </w:rPr>
        <w:t xml:space="preserve"> </w:t>
      </w:r>
      <w:r>
        <w:t>программа помогающая любителям астрономии исследовать</w:t>
      </w:r>
      <w:r>
        <w:t xml:space="preserve"> Вселенную.</w:t>
      </w:r>
      <w:proofErr w:type="gramEnd"/>
    </w:p>
    <w:p w:rsidR="00EA25AE" w:rsidRDefault="00EA25AE">
      <w:pPr>
        <w:rPr>
          <w:sz w:val="2"/>
          <w:szCs w:val="2"/>
        </w:rPr>
      </w:pPr>
    </w:p>
    <w:sectPr w:rsidR="00EA25AE" w:rsidSect="00EA25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B5" w:rsidRDefault="00052CB5" w:rsidP="00EA25AE">
      <w:r>
        <w:separator/>
      </w:r>
    </w:p>
  </w:endnote>
  <w:endnote w:type="continuationSeparator" w:id="1">
    <w:p w:rsidR="00052CB5" w:rsidRDefault="00052CB5" w:rsidP="00EA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B5" w:rsidRDefault="00052CB5"/>
  </w:footnote>
  <w:footnote w:type="continuationSeparator" w:id="1">
    <w:p w:rsidR="00052CB5" w:rsidRDefault="00052C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08CA"/>
    <w:multiLevelType w:val="multilevel"/>
    <w:tmpl w:val="99840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76F62"/>
    <w:multiLevelType w:val="multilevel"/>
    <w:tmpl w:val="BDA63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527485"/>
    <w:multiLevelType w:val="multilevel"/>
    <w:tmpl w:val="AD004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363BE7"/>
    <w:multiLevelType w:val="multilevel"/>
    <w:tmpl w:val="90126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25AE"/>
    <w:rsid w:val="00052CB5"/>
    <w:rsid w:val="002B63EF"/>
    <w:rsid w:val="00820577"/>
    <w:rsid w:val="00EA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5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5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A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A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4pt">
    <w:name w:val="Основной текст (3) + 14 pt"/>
    <w:basedOn w:val="3"/>
    <w:rsid w:val="00EA25A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EA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4">
    <w:name w:val="Основной текст (4)_"/>
    <w:basedOn w:val="a0"/>
    <w:link w:val="40"/>
    <w:rsid w:val="00EA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EA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sid w:val="00EA25A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A2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A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EA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EA25A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EA25AE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1">
    <w:name w:val="Основной текст (6) + Не полужирный"/>
    <w:basedOn w:val="6"/>
    <w:rsid w:val="00EA25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EA25A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EA25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SReferenceSansSerif11pt">
    <w:name w:val="Основной текст (2) + MS Reference Sans Serif;11 pt;Полужирный"/>
    <w:basedOn w:val="2"/>
    <w:rsid w:val="00EA25AE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libri13pt">
    <w:name w:val="Основной текст (2) + Calibri;13 pt"/>
    <w:basedOn w:val="2"/>
    <w:rsid w:val="00EA25AE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EA25A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A25A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"/>
    <w:rsid w:val="00EA25A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9">
    <w:name w:val="Основной текст (2)"/>
    <w:basedOn w:val="2"/>
    <w:rsid w:val="00EA25A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a">
    <w:name w:val="Основной текст (2)"/>
    <w:basedOn w:val="2"/>
    <w:rsid w:val="00EA25A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b">
    <w:name w:val="Основной текст (2)"/>
    <w:basedOn w:val="2"/>
    <w:rsid w:val="00EA25A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c">
    <w:name w:val="Основной текст (2) + Полужирный"/>
    <w:basedOn w:val="2"/>
    <w:rsid w:val="00EA25AE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d">
    <w:name w:val="Основной текст (2) + Полужирный"/>
    <w:basedOn w:val="2"/>
    <w:rsid w:val="00EA25AE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">
    <w:name w:val="Основной текст (2) + Полужирный"/>
    <w:basedOn w:val="2"/>
    <w:rsid w:val="00EA25AE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EA25A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A25AE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A25AE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5AE"/>
    <w:pPr>
      <w:shd w:val="clear" w:color="auto" w:fill="FFFFFF"/>
      <w:spacing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EA25AE"/>
    <w:pPr>
      <w:shd w:val="clear" w:color="auto" w:fill="FFFFFF"/>
      <w:spacing w:before="29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EA25AE"/>
    <w:pPr>
      <w:shd w:val="clear" w:color="auto" w:fill="FFFFFF"/>
      <w:spacing w:after="7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EA25AE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A25AE"/>
    <w:pPr>
      <w:shd w:val="clear" w:color="auto" w:fill="FFFFFF"/>
      <w:spacing w:before="360" w:line="470" w:lineRule="exact"/>
      <w:ind w:hanging="8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EA25AE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EA25AE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EA25AE"/>
    <w:pPr>
      <w:shd w:val="clear" w:color="auto" w:fill="FFFFFF"/>
      <w:spacing w:line="274" w:lineRule="exact"/>
    </w:pPr>
    <w:rPr>
      <w:rFonts w:ascii="MS Reference Sans Serif" w:eastAsia="MS Reference Sans Serif" w:hAnsi="MS Reference Sans Serif" w:cs="MS Reference Sans Serif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osur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2103</Words>
  <Characters>11989</Characters>
  <Application>Microsoft Office Word</Application>
  <DocSecurity>0</DocSecurity>
  <Lines>99</Lines>
  <Paragraphs>28</Paragraphs>
  <ScaleCrop>false</ScaleCrop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2023-11-01T07:37:00Z</dcterms:created>
  <dcterms:modified xsi:type="dcterms:W3CDTF">2023-11-01T07:47:00Z</dcterms:modified>
</cp:coreProperties>
</file>