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2173754"/>
    <w:p w:rsidR="00814B5B" w:rsidRDefault="00814B5B" w:rsidP="00814B5B">
      <w:pPr>
        <w:ind w:left="-1418"/>
        <w:rPr>
          <w:rFonts w:ascii="Times New Roman" w:hAnsi="Times New Roman"/>
          <w:b/>
          <w:color w:val="000000"/>
          <w:sz w:val="28"/>
          <w:lang w:val="ru-RU"/>
        </w:rPr>
      </w:pPr>
      <w:r w:rsidRPr="00814B5B">
        <w:rPr>
          <w:rFonts w:ascii="Times New Roman" w:hAnsi="Times New Roman"/>
          <w:b/>
          <w:color w:val="000000"/>
          <w:sz w:val="28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654pt" o:ole="">
            <v:imagedata r:id="rId4" o:title=""/>
          </v:shape>
          <o:OLEObject Type="Embed" ProgID="FoxitReader.Document" ShapeID="_x0000_i1025" DrawAspect="Content" ObjectID="_1760342634" r:id="rId5"/>
        </w:object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941BEA" w:rsidRPr="00940585" w:rsidRDefault="000F0444">
      <w:pPr>
        <w:spacing w:after="0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1BEA" w:rsidRPr="00940585" w:rsidRDefault="00941BEA">
      <w:pPr>
        <w:spacing w:after="0"/>
        <w:ind w:left="120"/>
        <w:jc w:val="both"/>
        <w:rPr>
          <w:lang w:val="ru-RU"/>
        </w:rPr>
      </w:pP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4058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41BEA" w:rsidRPr="00940585" w:rsidRDefault="000F0444">
      <w:pPr>
        <w:spacing w:after="0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4058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4058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41BEA" w:rsidRPr="00940585" w:rsidRDefault="000F0444">
      <w:pPr>
        <w:spacing w:after="0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41BEA" w:rsidRPr="00940585" w:rsidRDefault="000F0444">
      <w:pPr>
        <w:spacing w:after="0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941BEA" w:rsidRPr="00940585" w:rsidRDefault="00941BEA">
      <w:pPr>
        <w:rPr>
          <w:lang w:val="ru-RU"/>
        </w:rPr>
        <w:sectPr w:rsidR="00941BEA" w:rsidRPr="00940585" w:rsidSect="00940585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" w:name="block-12173750"/>
      <w:bookmarkEnd w:id="0"/>
      <w:r w:rsidRPr="009405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" w:name="_Toc141791714"/>
      <w:bookmarkEnd w:id="2"/>
      <w:r w:rsidRPr="0094058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3" w:name="_Toc141791715"/>
      <w:bookmarkEnd w:id="3"/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7"/>
      <w:bookmarkEnd w:id="4"/>
      <w:r w:rsidRPr="009405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8"/>
      <w:bookmarkEnd w:id="5"/>
      <w:r w:rsidRPr="009405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Современная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9"/>
      <w:bookmarkEnd w:id="6"/>
      <w:r w:rsidRPr="009405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40585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940585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7" w:name="_Toc141791720"/>
      <w:bookmarkEnd w:id="7"/>
      <w:r w:rsidRPr="009405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8" w:name="_Toc141791721"/>
      <w:bookmarkEnd w:id="8"/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40585">
        <w:rPr>
          <w:rFonts w:ascii="Times New Roman" w:hAnsi="Times New Roman"/>
          <w:color w:val="000000"/>
          <w:sz w:val="28"/>
          <w:lang w:val="ru-RU"/>
        </w:rPr>
        <w:t>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Виды стежков, швов. Виды ручных и машинных швов (стачные, краевые).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9405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40585">
        <w:rPr>
          <w:rFonts w:ascii="Times New Roman" w:hAnsi="Times New Roman"/>
          <w:color w:val="000000"/>
          <w:sz w:val="28"/>
          <w:lang w:val="ru-RU"/>
        </w:rPr>
        <w:t>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Современные текстильные материалы, получение и свойства.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4"/>
      <w:bookmarkEnd w:id="10"/>
      <w:r w:rsidRPr="009405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40585">
        <w:rPr>
          <w:rFonts w:ascii="Times New Roman" w:hAnsi="Times New Roman"/>
          <w:color w:val="000000"/>
          <w:sz w:val="28"/>
          <w:lang w:val="ru-RU"/>
        </w:rPr>
        <w:t>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9405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8"/>
      <w:bookmarkEnd w:id="13"/>
      <w:r w:rsidRPr="009405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9"/>
      <w:bookmarkEnd w:id="14"/>
      <w:r w:rsidRPr="009405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0"/>
      <w:bookmarkEnd w:id="15"/>
      <w:r w:rsidRPr="009405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4058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4058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End w:id="16"/>
      <w:r w:rsidRPr="009405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4"/>
      <w:bookmarkEnd w:id="17"/>
      <w:r w:rsidRPr="009405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5"/>
      <w:bookmarkEnd w:id="18"/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7"/>
      <w:bookmarkEnd w:id="19"/>
      <w:r w:rsidRPr="009405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8"/>
      <w:bookmarkEnd w:id="20"/>
      <w:r w:rsidRPr="00940585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9"/>
      <w:bookmarkEnd w:id="21"/>
      <w:r w:rsidRPr="009405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0"/>
      <w:bookmarkEnd w:id="22"/>
      <w:r w:rsidRPr="009405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1"/>
      <w:bookmarkEnd w:id="23"/>
      <w:r w:rsidRPr="0094058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lastRenderedPageBreak/>
        <w:t>8–9 КЛАССЫ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4"/>
      <w:bookmarkEnd w:id="24"/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автоматическое кормление животных;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>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6"/>
      <w:bookmarkEnd w:id="25"/>
      <w:r w:rsidRPr="0094058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Генно-модифицированные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41BEA" w:rsidRPr="00940585" w:rsidRDefault="00941BEA">
      <w:pPr>
        <w:rPr>
          <w:lang w:val="ru-RU"/>
        </w:rPr>
        <w:sectPr w:rsidR="00941BEA" w:rsidRPr="00940585" w:rsidSect="00940585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6" w:name="block-12173752"/>
      <w:bookmarkEnd w:id="1"/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9"/>
      <w:bookmarkEnd w:id="27"/>
      <w:r w:rsidRPr="009405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формирования культуры здоровья и эмоционального благополучия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0"/>
      <w:bookmarkEnd w:id="28"/>
      <w:r w:rsidRPr="009405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1"/>
      <w:bookmarkEnd w:id="29"/>
      <w:r w:rsidRPr="009405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94058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называть современные и перспективные технологии;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транспортных роботов, описывать их назначение;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программное обеспечение для создания проектной документации;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4058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4058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4058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40585">
        <w:rPr>
          <w:rFonts w:ascii="Times New Roman" w:hAnsi="Times New Roman"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4058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left="120"/>
        <w:jc w:val="both"/>
        <w:rPr>
          <w:lang w:val="ru-RU"/>
        </w:rPr>
      </w:pPr>
      <w:r w:rsidRPr="0094058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41BEA" w:rsidRPr="00940585" w:rsidRDefault="00941BEA">
      <w:pPr>
        <w:spacing w:after="0" w:line="264" w:lineRule="auto"/>
        <w:ind w:left="120"/>
        <w:jc w:val="both"/>
        <w:rPr>
          <w:lang w:val="ru-RU"/>
        </w:rPr>
      </w:pP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58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4058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940585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основные направления </w:t>
      </w:r>
      <w:proofErr w:type="spellStart"/>
      <w:r w:rsidRPr="0094058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40585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41BEA" w:rsidRPr="00940585" w:rsidRDefault="000F0444">
      <w:pPr>
        <w:spacing w:after="0" w:line="264" w:lineRule="auto"/>
        <w:ind w:firstLine="600"/>
        <w:jc w:val="both"/>
        <w:rPr>
          <w:lang w:val="ru-RU"/>
        </w:rPr>
      </w:pPr>
      <w:r w:rsidRPr="0094058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941BEA" w:rsidRPr="00940585" w:rsidRDefault="00941BEA">
      <w:pPr>
        <w:rPr>
          <w:lang w:val="ru-RU"/>
        </w:rPr>
        <w:sectPr w:rsidR="00941BEA" w:rsidRPr="00940585" w:rsidSect="00940585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941BEA" w:rsidRDefault="000F0444">
      <w:pPr>
        <w:spacing w:after="0"/>
        <w:ind w:left="120"/>
      </w:pPr>
      <w:bookmarkStart w:id="30" w:name="block-12173753"/>
      <w:bookmarkEnd w:id="26"/>
      <w:r w:rsidRPr="009405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1BEA" w:rsidRDefault="000F04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ook w:val="04A0"/>
      </w:tblPr>
      <w:tblGrid>
        <w:gridCol w:w="668"/>
        <w:gridCol w:w="2597"/>
        <w:gridCol w:w="910"/>
        <w:gridCol w:w="1752"/>
        <w:gridCol w:w="1817"/>
        <w:gridCol w:w="2110"/>
      </w:tblGrid>
      <w:tr w:rsidR="00940585" w:rsidTr="00940585">
        <w:trPr>
          <w:trHeight w:val="144"/>
        </w:trPr>
        <w:tc>
          <w:tcPr>
            <w:tcW w:w="550" w:type="dxa"/>
            <w:vMerge w:val="restart"/>
          </w:tcPr>
          <w:p w:rsidR="00941BEA" w:rsidRDefault="000F04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BEA" w:rsidRDefault="00941BEA">
            <w:pPr>
              <w:ind w:left="135"/>
            </w:pPr>
          </w:p>
        </w:tc>
        <w:tc>
          <w:tcPr>
            <w:tcW w:w="3696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0" w:type="auto"/>
            <w:gridSpan w:val="3"/>
          </w:tcPr>
          <w:p w:rsidR="00941BEA" w:rsidRDefault="000F0444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vMerge/>
          </w:tcPr>
          <w:p w:rsidR="00941BEA" w:rsidRDefault="00941BEA"/>
        </w:tc>
        <w:tc>
          <w:tcPr>
            <w:tcW w:w="0" w:type="auto"/>
            <w:vMerge/>
          </w:tcPr>
          <w:p w:rsidR="00941BEA" w:rsidRDefault="00941BEA"/>
        </w:tc>
        <w:tc>
          <w:tcPr>
            <w:tcW w:w="895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160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1697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0" w:type="auto"/>
            <w:vMerge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6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6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RPr="00814B5B" w:rsidTr="00940585">
        <w:trPr>
          <w:trHeight w:val="144"/>
        </w:trPr>
        <w:tc>
          <w:tcPr>
            <w:tcW w:w="0" w:type="auto"/>
            <w:gridSpan w:val="6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 инструмента для обработки древесины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6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5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69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41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</w:tcPr>
          <w:p w:rsidR="00941BEA" w:rsidRDefault="00941BEA"/>
        </w:tc>
      </w:tr>
    </w:tbl>
    <w:p w:rsidR="00941BEA" w:rsidRDefault="00941BEA">
      <w:pPr>
        <w:sectPr w:rsidR="00941BEA" w:rsidSect="009405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41BEA" w:rsidRDefault="000F04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0" w:type="auto"/>
        <w:tblLook w:val="04A0"/>
      </w:tblPr>
      <w:tblGrid>
        <w:gridCol w:w="688"/>
        <w:gridCol w:w="2312"/>
        <w:gridCol w:w="942"/>
        <w:gridCol w:w="1823"/>
        <w:gridCol w:w="1891"/>
        <w:gridCol w:w="2198"/>
      </w:tblGrid>
      <w:tr w:rsidR="00940585" w:rsidTr="00940585">
        <w:trPr>
          <w:trHeight w:val="144"/>
        </w:trPr>
        <w:tc>
          <w:tcPr>
            <w:tcW w:w="501" w:type="dxa"/>
            <w:vMerge w:val="restart"/>
          </w:tcPr>
          <w:p w:rsidR="00941BEA" w:rsidRDefault="000F04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BEA" w:rsidRDefault="00941BEA">
            <w:pPr>
              <w:ind w:left="135"/>
            </w:pPr>
          </w:p>
        </w:tc>
        <w:tc>
          <w:tcPr>
            <w:tcW w:w="2992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0" w:type="auto"/>
            <w:gridSpan w:val="3"/>
          </w:tcPr>
          <w:p w:rsidR="00941BEA" w:rsidRDefault="000F0444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vMerge/>
          </w:tcPr>
          <w:p w:rsidR="00941BEA" w:rsidRDefault="00941BEA"/>
        </w:tc>
        <w:tc>
          <w:tcPr>
            <w:tcW w:w="0" w:type="auto"/>
            <w:vMerge/>
          </w:tcPr>
          <w:p w:rsidR="00941BEA" w:rsidRDefault="00941BEA"/>
        </w:tc>
        <w:tc>
          <w:tcPr>
            <w:tcW w:w="977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1699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1787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0" w:type="auto"/>
            <w:vMerge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6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6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печатной продукции в 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графическом редакторе</w:t>
            </w:r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RPr="00814B5B" w:rsidTr="00940585">
        <w:trPr>
          <w:trHeight w:val="144"/>
        </w:trPr>
        <w:tc>
          <w:tcPr>
            <w:tcW w:w="0" w:type="auto"/>
            <w:gridSpan w:val="6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0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6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Датчики. Назначение и функции 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датчиков</w:t>
            </w:r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501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1787" w:type="dxa"/>
          </w:tcPr>
          <w:p w:rsidR="00941BEA" w:rsidRDefault="00941BEA">
            <w:pPr>
              <w:ind w:left="135"/>
              <w:jc w:val="center"/>
            </w:pPr>
          </w:p>
        </w:tc>
        <w:tc>
          <w:tcPr>
            <w:tcW w:w="2646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</w:tcPr>
          <w:p w:rsidR="00941BEA" w:rsidRDefault="00941BEA"/>
        </w:tc>
      </w:tr>
    </w:tbl>
    <w:p w:rsidR="00941BEA" w:rsidRDefault="00941BEA">
      <w:pPr>
        <w:sectPr w:rsidR="00941BEA" w:rsidSect="009405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41BEA" w:rsidRDefault="00941BEA">
      <w:pPr>
        <w:sectPr w:rsidR="00941BEA" w:rsidSect="009405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41BEA" w:rsidRDefault="000F0444">
      <w:pPr>
        <w:spacing w:after="0"/>
        <w:ind w:left="120"/>
      </w:pPr>
      <w:bookmarkStart w:id="31" w:name="block-1217375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41BEA" w:rsidRDefault="000F04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ook w:val="04A0"/>
      </w:tblPr>
      <w:tblGrid>
        <w:gridCol w:w="894"/>
        <w:gridCol w:w="3746"/>
        <w:gridCol w:w="2385"/>
        <w:gridCol w:w="2829"/>
      </w:tblGrid>
      <w:tr w:rsidR="00940585" w:rsidTr="00940585">
        <w:trPr>
          <w:trHeight w:val="144"/>
        </w:trPr>
        <w:tc>
          <w:tcPr>
            <w:tcW w:w="1080" w:type="dxa"/>
            <w:vMerge w:val="restart"/>
          </w:tcPr>
          <w:p w:rsidR="00941BEA" w:rsidRDefault="000F04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BEA" w:rsidRDefault="00941BEA">
            <w:pPr>
              <w:ind w:left="135"/>
            </w:pPr>
          </w:p>
        </w:tc>
        <w:tc>
          <w:tcPr>
            <w:tcW w:w="4673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2044" w:type="dxa"/>
          </w:tcPr>
          <w:p w:rsidR="00941BEA" w:rsidRDefault="000F0444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vMerge/>
          </w:tcPr>
          <w:p w:rsidR="00941BEA" w:rsidRDefault="00941BEA"/>
        </w:tc>
        <w:tc>
          <w:tcPr>
            <w:tcW w:w="0" w:type="auto"/>
            <w:vMerge/>
          </w:tcPr>
          <w:p w:rsidR="00941BEA" w:rsidRDefault="00941BEA"/>
        </w:tc>
        <w:tc>
          <w:tcPr>
            <w:tcW w:w="2044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0" w:type="auto"/>
            <w:vMerge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«Выполнение эскиза изделия»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работа. Изучение свойств древесины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древесины"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древесины"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"Изделие из древесины"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Ручные и машинные швы. 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Швейные машинные работы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</w:tcPr>
          <w:p w:rsidR="00941BEA" w:rsidRDefault="00941BEA"/>
        </w:tc>
      </w:tr>
    </w:tbl>
    <w:p w:rsidR="00941BEA" w:rsidRDefault="00941BEA">
      <w:pPr>
        <w:sectPr w:rsidR="00941BEA" w:rsidSect="009405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41BEA" w:rsidRDefault="000F04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0" w:type="auto"/>
        <w:tblLook w:val="04A0"/>
      </w:tblPr>
      <w:tblGrid>
        <w:gridCol w:w="879"/>
        <w:gridCol w:w="3872"/>
        <w:gridCol w:w="2319"/>
        <w:gridCol w:w="2784"/>
      </w:tblGrid>
      <w:tr w:rsidR="00940585" w:rsidTr="00940585">
        <w:trPr>
          <w:trHeight w:val="144"/>
        </w:trPr>
        <w:tc>
          <w:tcPr>
            <w:tcW w:w="1080" w:type="dxa"/>
            <w:vMerge w:val="restart"/>
          </w:tcPr>
          <w:p w:rsidR="00941BEA" w:rsidRDefault="000F04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BEA" w:rsidRDefault="00941BEA">
            <w:pPr>
              <w:ind w:left="135"/>
            </w:pPr>
          </w:p>
        </w:tc>
        <w:tc>
          <w:tcPr>
            <w:tcW w:w="4673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2044" w:type="dxa"/>
          </w:tcPr>
          <w:p w:rsidR="00941BEA" w:rsidRDefault="000F0444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vMerge/>
          </w:tcPr>
          <w:p w:rsidR="00941BEA" w:rsidRDefault="00941BEA"/>
        </w:tc>
        <w:tc>
          <w:tcPr>
            <w:tcW w:w="0" w:type="auto"/>
            <w:vMerge/>
          </w:tcPr>
          <w:p w:rsidR="00941BEA" w:rsidRDefault="00941BEA"/>
        </w:tc>
        <w:tc>
          <w:tcPr>
            <w:tcW w:w="2044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BEA" w:rsidRDefault="00941BEA">
            <w:pPr>
              <w:ind w:left="135"/>
            </w:pPr>
          </w:p>
        </w:tc>
        <w:tc>
          <w:tcPr>
            <w:tcW w:w="0" w:type="auto"/>
            <w:vMerge/>
          </w:tcPr>
          <w:p w:rsidR="00941BEA" w:rsidRDefault="00941BEA"/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производством и обработкой 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металлов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</w:t>
            </w: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роботов в </w:t>
            </w:r>
            <w:proofErr w:type="spellStart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1080" w:type="dxa"/>
          </w:tcPr>
          <w:p w:rsidR="00941BEA" w:rsidRDefault="000F0444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</w:tcPr>
          <w:p w:rsidR="00941BEA" w:rsidRDefault="000F0444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2044" w:type="dxa"/>
          </w:tcPr>
          <w:p w:rsidR="00941BEA" w:rsidRDefault="000F04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</w:tcPr>
          <w:p w:rsidR="00941BEA" w:rsidRDefault="00941BEA">
            <w:pPr>
              <w:ind w:left="135"/>
            </w:pPr>
          </w:p>
        </w:tc>
      </w:tr>
      <w:tr w:rsidR="00940585" w:rsidTr="00940585">
        <w:trPr>
          <w:trHeight w:val="144"/>
        </w:trPr>
        <w:tc>
          <w:tcPr>
            <w:tcW w:w="0" w:type="auto"/>
            <w:gridSpan w:val="2"/>
          </w:tcPr>
          <w:p w:rsidR="00941BEA" w:rsidRPr="00940585" w:rsidRDefault="000F0444">
            <w:pPr>
              <w:ind w:left="135"/>
              <w:rPr>
                <w:lang w:val="ru-RU"/>
              </w:rPr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</w:tcPr>
          <w:p w:rsidR="00941BEA" w:rsidRDefault="000F0444">
            <w:pPr>
              <w:ind w:left="135"/>
              <w:jc w:val="center"/>
            </w:pPr>
            <w:r w:rsidRPr="00940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</w:tcPr>
          <w:p w:rsidR="00941BEA" w:rsidRDefault="00941BEA"/>
        </w:tc>
      </w:tr>
    </w:tbl>
    <w:p w:rsidR="00941BEA" w:rsidRDefault="00941BEA">
      <w:pPr>
        <w:sectPr w:rsidR="00941BEA" w:rsidSect="009405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41BEA" w:rsidRDefault="00941BEA">
      <w:pPr>
        <w:sectPr w:rsidR="00941BEA" w:rsidSect="009405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0444" w:rsidRPr="00940585" w:rsidRDefault="000F0444" w:rsidP="00940585">
      <w:pPr>
        <w:spacing w:after="0"/>
        <w:ind w:left="120"/>
        <w:rPr>
          <w:lang w:val="ru-RU"/>
        </w:rPr>
      </w:pPr>
      <w:bookmarkStart w:id="32" w:name="_GoBack"/>
      <w:bookmarkEnd w:id="31"/>
      <w:bookmarkEnd w:id="32"/>
    </w:p>
    <w:sectPr w:rsidR="000F0444" w:rsidRPr="00940585" w:rsidSect="00940585">
      <w:type w:val="continuous"/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BEA"/>
    <w:rsid w:val="000F0444"/>
    <w:rsid w:val="002A10F3"/>
    <w:rsid w:val="00814B5B"/>
    <w:rsid w:val="00940585"/>
    <w:rsid w:val="00941BEA"/>
    <w:rsid w:val="00943973"/>
    <w:rsid w:val="00C5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67D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56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10227</Words>
  <Characters>58295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рычихин</dc:creator>
  <cp:lastModifiedBy>User</cp:lastModifiedBy>
  <cp:revision>3</cp:revision>
  <dcterms:created xsi:type="dcterms:W3CDTF">2023-10-25T10:27:00Z</dcterms:created>
  <dcterms:modified xsi:type="dcterms:W3CDTF">2023-11-01T08:17:00Z</dcterms:modified>
</cp:coreProperties>
</file>